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6"/>
        <w:jc w:val="center"/>
        <w:rPr>
          <w:rFonts w:ascii="方正小标宋简体" w:eastAsia="方正小标宋简体"/>
          <w:color w:val="FF0000"/>
          <w:sz w:val="52"/>
          <w:szCs w:val="52"/>
        </w:rPr>
      </w:pPr>
      <w:r>
        <w:rPr>
          <w:rFonts w:hint="eastAsia" w:ascii="方正小标宋简体" w:eastAsia="方正小标宋简体"/>
          <w:color w:val="FF0000"/>
          <w:spacing w:val="40"/>
          <w:kern w:val="0"/>
          <w:sz w:val="52"/>
          <w:szCs w:val="52"/>
          <w:fitText w:val="7800" w:id="207434456"/>
        </w:rPr>
        <w:t>塔城地区人力资源和社会保障</w:t>
      </w:r>
      <w:r>
        <w:rPr>
          <w:rFonts w:hint="eastAsia" w:ascii="方正小标宋简体" w:eastAsia="方正小标宋简体"/>
          <w:color w:val="FF0000"/>
          <w:spacing w:val="0"/>
          <w:kern w:val="0"/>
          <w:sz w:val="52"/>
          <w:szCs w:val="52"/>
          <w:fitText w:val="7800" w:id="207434456"/>
        </w:rPr>
        <w:t>局</w:t>
      </w:r>
    </w:p>
    <w:p>
      <w:pPr>
        <w:spacing w:line="340" w:lineRule="exact"/>
        <w:rPr>
          <w:rFonts w:ascii="仿宋_GB2312" w:eastAsia="仿宋_GB2312"/>
          <w:sz w:val="32"/>
          <w:szCs w:val="32"/>
        </w:rPr>
      </w:pPr>
      <w:r>
        <w:pict>
          <v:line id="_x0000_s2052" o:spid="_x0000_s2052" o:spt="20" style="position:absolute;left:0pt;margin-left:0pt;margin-top:9.5pt;height:0pt;width:436.8pt;z-index:251660288;mso-width-relative:page;mso-height-relative:page;" stroked="t" coordsize="21600,21600">
            <v:path arrowok="t"/>
            <v:fill focussize="0,0"/>
            <v:stroke weight="5.5pt" color="#FF0000" linestyle="thickThin"/>
            <v:imagedata o:title=""/>
            <o:lock v:ext="edit"/>
          </v:line>
        </w:pict>
      </w:r>
      <w:r>
        <w:rPr>
          <w:rFonts w:hint="eastAsia" w:eastAsia="方正小标宋_GBK"/>
          <w:sz w:val="36"/>
          <w:szCs w:val="36"/>
        </w:rPr>
        <w:t xml:space="preserve">                                  </w:t>
      </w:r>
      <w:r>
        <w:rPr>
          <w:rFonts w:hint="eastAsia" w:ascii="仿宋_GB2312" w:eastAsia="仿宋_GB2312"/>
          <w:sz w:val="32"/>
          <w:szCs w:val="32"/>
        </w:rPr>
        <w:t xml:space="preserve"> </w:t>
      </w:r>
    </w:p>
    <w:p>
      <w:pPr>
        <w:keepNext w:val="0"/>
        <w:keepLines w:val="0"/>
        <w:pageBreakBefore w:val="0"/>
        <w:widowControl/>
        <w:kinsoku/>
        <w:wordWrap/>
        <w:overflowPunct/>
        <w:topLinePunct w:val="0"/>
        <w:autoSpaceDE/>
        <w:autoSpaceDN/>
        <w:bidi w:val="0"/>
        <w:adjustRightInd/>
        <w:snapToGrid/>
        <w:spacing w:after="0" w:line="560" w:lineRule="exact"/>
        <w:ind w:left="2209" w:hanging="2200" w:hangingChars="500"/>
        <w:jc w:val="both"/>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w:t>
      </w:r>
      <w:r>
        <w:rPr>
          <w:rFonts w:hint="eastAsia" w:ascii="方正小标宋简体" w:hAnsi="方正小标宋简体" w:eastAsia="方正小标宋简体" w:cs="方正小标宋简体"/>
          <w:b w:val="0"/>
          <w:bCs w:val="0"/>
          <w:sz w:val="44"/>
          <w:szCs w:val="44"/>
          <w:lang w:eastAsia="zh-CN"/>
        </w:rPr>
        <w:t>开展</w:t>
      </w:r>
      <w:r>
        <w:rPr>
          <w:rFonts w:hint="eastAsia" w:ascii="方正小标宋简体" w:hAnsi="方正小标宋简体" w:eastAsia="方正小标宋简体" w:cs="方正小标宋简体"/>
          <w:b w:val="0"/>
          <w:bCs w:val="0"/>
          <w:sz w:val="44"/>
          <w:szCs w:val="44"/>
        </w:rPr>
        <w:t>202</w:t>
      </w:r>
      <w:r>
        <w:rPr>
          <w:rFonts w:hint="eastAsia" w:ascii="方正小标宋简体" w:hAnsi="方正小标宋简体" w:eastAsia="方正小标宋简体" w:cs="方正小标宋简体"/>
          <w:b w:val="0"/>
          <w:bCs w:val="0"/>
          <w:sz w:val="44"/>
          <w:szCs w:val="44"/>
          <w:lang w:val="en-US" w:eastAsia="zh-CN"/>
        </w:rPr>
        <w:t>3</w:t>
      </w:r>
      <w:r>
        <w:rPr>
          <w:rFonts w:hint="eastAsia" w:ascii="方正小标宋简体" w:hAnsi="方正小标宋简体" w:eastAsia="方正小标宋简体" w:cs="方正小标宋简体"/>
          <w:b w:val="0"/>
          <w:bCs w:val="0"/>
          <w:sz w:val="44"/>
          <w:szCs w:val="44"/>
        </w:rPr>
        <w:t>年</w:t>
      </w:r>
      <w:r>
        <w:rPr>
          <w:rFonts w:hint="eastAsia" w:ascii="方正小标宋简体" w:hAnsi="方正小标宋简体" w:eastAsia="方正小标宋简体" w:cs="方正小标宋简体"/>
          <w:b w:val="0"/>
          <w:bCs w:val="0"/>
          <w:sz w:val="44"/>
          <w:szCs w:val="44"/>
          <w:lang w:eastAsia="zh-CN"/>
        </w:rPr>
        <w:t>度塔城地区各系列（专业）</w:t>
      </w:r>
      <w:r>
        <w:rPr>
          <w:rFonts w:hint="eastAsia" w:ascii="方正小标宋简体" w:hAnsi="方正小标宋简体" w:eastAsia="方正小标宋简体" w:cs="方正小标宋简体"/>
          <w:b w:val="0"/>
          <w:bCs w:val="0"/>
          <w:sz w:val="44"/>
          <w:szCs w:val="44"/>
        </w:rPr>
        <w:t>职称评审工作的通知</w:t>
      </w:r>
    </w:p>
    <w:p>
      <w:pPr>
        <w:keepNext w:val="0"/>
        <w:keepLines w:val="0"/>
        <w:pageBreakBefore w:val="0"/>
        <w:widowControl/>
        <w:kinsoku/>
        <w:wordWrap/>
        <w:overflowPunct/>
        <w:topLinePunct w:val="0"/>
        <w:autoSpaceDE/>
        <w:autoSpaceDN/>
        <w:bidi w:val="0"/>
        <w:adjustRightInd/>
        <w:snapToGrid/>
        <w:spacing w:after="0" w:line="560" w:lineRule="exact"/>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ind w:right="0" w:firstLine="0" w:firstLineChars="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color w:val="auto"/>
          <w:spacing w:val="0"/>
          <w:sz w:val="32"/>
          <w:szCs w:val="32"/>
        </w:rPr>
        <w:t>各县（市）人力资源和社会保障局，地区各委、办、局，地直各企事业单位：</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为做好塔城地区</w:t>
      </w:r>
      <w:r>
        <w:rPr>
          <w:rFonts w:hint="eastAsia" w:ascii="仿宋_GB2312" w:hAnsi="仿宋_GB2312" w:eastAsia="仿宋_GB2312" w:cs="仿宋_GB2312"/>
          <w:spacing w:val="0"/>
          <w:sz w:val="32"/>
          <w:szCs w:val="32"/>
          <w:lang w:val="en-US" w:eastAsia="zh-CN"/>
        </w:rPr>
        <w:t>2023年度职称评审工作，</w:t>
      </w:r>
      <w:r>
        <w:rPr>
          <w:rFonts w:hint="eastAsia" w:ascii="仿宋_GB2312" w:hAnsi="仿宋_GB2312" w:eastAsia="仿宋_GB2312" w:cs="仿宋_GB2312"/>
          <w:spacing w:val="0"/>
          <w:sz w:val="32"/>
          <w:szCs w:val="32"/>
          <w:lang w:eastAsia="zh-CN"/>
        </w:rPr>
        <w:t>确保职称评审各阶段工作按期完成，</w:t>
      </w:r>
      <w:r>
        <w:rPr>
          <w:rFonts w:hint="eastAsia" w:ascii="仿宋_GB2312" w:hAnsi="仿宋_GB2312" w:eastAsia="仿宋_GB2312" w:cs="仿宋_GB2312"/>
          <w:spacing w:val="0"/>
          <w:sz w:val="32"/>
          <w:szCs w:val="32"/>
        </w:rPr>
        <w:t>现就</w:t>
      </w:r>
      <w:r>
        <w:rPr>
          <w:rFonts w:hint="eastAsia" w:ascii="仿宋_GB2312" w:hAnsi="仿宋_GB2312" w:eastAsia="仿宋_GB2312" w:cs="仿宋_GB2312"/>
          <w:spacing w:val="0"/>
          <w:sz w:val="32"/>
          <w:szCs w:val="32"/>
          <w:lang w:eastAsia="zh-CN"/>
        </w:rPr>
        <w:t>有关事项</w:t>
      </w:r>
      <w:r>
        <w:rPr>
          <w:rFonts w:hint="eastAsia" w:ascii="仿宋_GB2312" w:hAnsi="仿宋_GB2312" w:eastAsia="仿宋_GB2312" w:cs="仿宋_GB2312"/>
          <w:spacing w:val="0"/>
          <w:sz w:val="32"/>
          <w:szCs w:val="32"/>
        </w:rPr>
        <w:t>通知如下：</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黑体" w:hAnsi="黑体" w:eastAsia="黑体" w:cs="黑体"/>
          <w:b w:val="0"/>
          <w:bCs w:val="0"/>
          <w:spacing w:val="0"/>
          <w:sz w:val="32"/>
          <w:szCs w:val="32"/>
        </w:rPr>
      </w:pPr>
      <w:r>
        <w:rPr>
          <w:rFonts w:hint="eastAsia" w:ascii="黑体" w:hAnsi="黑体" w:eastAsia="黑体" w:cs="黑体"/>
          <w:b w:val="0"/>
          <w:bCs w:val="0"/>
          <w:spacing w:val="0"/>
          <w:sz w:val="32"/>
          <w:szCs w:val="32"/>
        </w:rPr>
        <w:t>一、</w:t>
      </w:r>
      <w:r>
        <w:rPr>
          <w:rFonts w:hint="eastAsia" w:ascii="黑体" w:hAnsi="黑体" w:eastAsia="黑体" w:cs="黑体"/>
          <w:b w:val="0"/>
          <w:bCs w:val="0"/>
          <w:spacing w:val="0"/>
          <w:sz w:val="32"/>
          <w:szCs w:val="32"/>
          <w:lang w:eastAsia="zh-CN"/>
        </w:rPr>
        <w:t>申报人员</w:t>
      </w:r>
      <w:r>
        <w:rPr>
          <w:rFonts w:hint="eastAsia" w:ascii="黑体" w:hAnsi="黑体" w:eastAsia="黑体" w:cs="黑体"/>
          <w:b w:val="0"/>
          <w:bCs w:val="0"/>
          <w:spacing w:val="0"/>
          <w:sz w:val="32"/>
          <w:szCs w:val="32"/>
        </w:rPr>
        <w:t>范围</w:t>
      </w:r>
    </w:p>
    <w:p>
      <w:pPr>
        <w:keepNext w:val="0"/>
        <w:keepLines w:val="0"/>
        <w:pageBreakBefore w:val="0"/>
        <w:widowControl/>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（一）全</w:t>
      </w:r>
      <w:r>
        <w:rPr>
          <w:rFonts w:hint="eastAsia" w:ascii="仿宋_GB2312" w:hAnsi="仿宋_GB2312" w:eastAsia="仿宋_GB2312" w:cs="仿宋_GB2312"/>
          <w:spacing w:val="0"/>
          <w:sz w:val="32"/>
          <w:szCs w:val="32"/>
          <w:lang w:eastAsia="zh-CN"/>
        </w:rPr>
        <w:t>地区</w:t>
      </w:r>
      <w:r>
        <w:rPr>
          <w:rFonts w:hint="eastAsia" w:ascii="仿宋_GB2312" w:hAnsi="仿宋_GB2312" w:eastAsia="仿宋_GB2312" w:cs="仿宋_GB2312"/>
          <w:spacing w:val="0"/>
          <w:sz w:val="32"/>
          <w:szCs w:val="32"/>
        </w:rPr>
        <w:t>各类企事业单位、社会组织从事专业技术工作，与用人单位确定了劳动（聘用）关系的专业技术人员</w:t>
      </w:r>
      <w:r>
        <w:rPr>
          <w:rFonts w:hint="eastAsia" w:ascii="仿宋_GB2312" w:hAnsi="仿宋_GB2312" w:eastAsia="仿宋_GB2312" w:cs="仿宋_GB2312"/>
          <w:spacing w:val="0"/>
          <w:sz w:val="32"/>
          <w:szCs w:val="32"/>
          <w:lang w:eastAsia="zh-CN"/>
        </w:rPr>
        <w:t>（国家以考代评的专业除外）</w:t>
      </w:r>
      <w:r>
        <w:rPr>
          <w:rFonts w:hint="eastAsia" w:ascii="仿宋_GB2312" w:hAnsi="仿宋_GB2312" w:eastAsia="仿宋_GB2312" w:cs="仿宋_GB2312"/>
          <w:spacing w:val="0"/>
          <w:sz w:val="32"/>
          <w:szCs w:val="32"/>
        </w:rPr>
        <w:t>。</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（二）申请人应为企事业单位在职的专业技术人员，离退休人员不得申报参加职称评审。</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三</w:t>
      </w:r>
      <w:r>
        <w:rPr>
          <w:rFonts w:hint="eastAsia" w:ascii="仿宋_GB2312" w:hAnsi="仿宋_GB2312" w:eastAsia="仿宋_GB2312" w:cs="仿宋_GB2312"/>
          <w:spacing w:val="0"/>
          <w:sz w:val="32"/>
          <w:szCs w:val="32"/>
        </w:rPr>
        <w:t>）国家公务员</w:t>
      </w:r>
      <w:r>
        <w:rPr>
          <w:rFonts w:hint="eastAsia" w:ascii="仿宋_GB2312" w:hAnsi="仿宋_GB2312" w:eastAsia="仿宋_GB2312" w:cs="仿宋_GB2312"/>
          <w:spacing w:val="0"/>
          <w:sz w:val="32"/>
          <w:szCs w:val="32"/>
          <w:lang w:eastAsia="zh-CN"/>
        </w:rPr>
        <w:t>及</w:t>
      </w:r>
      <w:r>
        <w:rPr>
          <w:rFonts w:hint="eastAsia" w:ascii="仿宋_GB2312" w:hAnsi="仿宋_GB2312" w:eastAsia="仿宋_GB2312" w:cs="仿宋_GB2312"/>
          <w:spacing w:val="0"/>
          <w:sz w:val="32"/>
          <w:szCs w:val="32"/>
        </w:rPr>
        <w:t>参照公务员法管理的事业单位</w:t>
      </w:r>
      <w:r>
        <w:rPr>
          <w:rFonts w:hint="eastAsia" w:ascii="仿宋_GB2312" w:hAnsi="仿宋_GB2312" w:eastAsia="仿宋_GB2312" w:cs="仿宋_GB2312"/>
          <w:spacing w:val="0"/>
          <w:sz w:val="32"/>
          <w:szCs w:val="32"/>
          <w:lang w:eastAsia="zh-CN"/>
        </w:rPr>
        <w:t>工作</w:t>
      </w:r>
      <w:r>
        <w:rPr>
          <w:rFonts w:hint="eastAsia" w:ascii="仿宋_GB2312" w:hAnsi="仿宋_GB2312" w:eastAsia="仿宋_GB2312" w:cs="仿宋_GB2312"/>
          <w:spacing w:val="0"/>
          <w:sz w:val="32"/>
          <w:szCs w:val="32"/>
        </w:rPr>
        <w:t>人员</w:t>
      </w:r>
      <w:r>
        <w:rPr>
          <w:rFonts w:hint="eastAsia" w:ascii="仿宋_GB2312" w:hAnsi="仿宋_GB2312" w:eastAsia="仿宋_GB2312" w:cs="仿宋_GB2312"/>
          <w:spacing w:val="0"/>
          <w:sz w:val="32"/>
          <w:szCs w:val="32"/>
          <w:lang w:eastAsia="zh-CN"/>
        </w:rPr>
        <w:t>不得申报</w:t>
      </w:r>
      <w:r>
        <w:rPr>
          <w:rFonts w:hint="eastAsia" w:ascii="仿宋_GB2312" w:hAnsi="仿宋_GB2312" w:eastAsia="仿宋_GB2312" w:cs="仿宋_GB2312"/>
          <w:spacing w:val="0"/>
          <w:sz w:val="32"/>
          <w:szCs w:val="32"/>
        </w:rPr>
        <w:t>参加职称评审。</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lang w:eastAsia="zh-CN"/>
        </w:rPr>
        <w:t>（四）</w:t>
      </w:r>
      <w:r>
        <w:rPr>
          <w:rFonts w:hint="eastAsia" w:ascii="仿宋_GB2312" w:hAnsi="仿宋_GB2312" w:eastAsia="仿宋_GB2312" w:cs="仿宋_GB2312"/>
          <w:b w:val="0"/>
          <w:bCs w:val="0"/>
          <w:spacing w:val="0"/>
          <w:sz w:val="32"/>
          <w:szCs w:val="32"/>
        </w:rPr>
        <w:t>高技能人才职称评价。</w:t>
      </w:r>
      <w:r>
        <w:rPr>
          <w:rFonts w:hint="eastAsia" w:ascii="仿宋_GB2312" w:hAnsi="仿宋_GB2312" w:eastAsia="仿宋_GB2312" w:cs="仿宋_GB2312"/>
          <w:color w:val="auto"/>
          <w:spacing w:val="0"/>
          <w:sz w:val="32"/>
          <w:szCs w:val="32"/>
        </w:rPr>
        <w:t>贯彻《人力资源社会保障部关于进一步加强高技能人才与专业技术人才职业发展贯通的实施意见》(人社部发〔2020〕96号)、《关于进一步做好自治区高技能人才和专业技术人才职业发展贯通工作的通知》(新人社发〔2021〕26号)精神，</w:t>
      </w:r>
      <w:r>
        <w:rPr>
          <w:rFonts w:hint="eastAsia" w:ascii="仿宋_GB2312" w:hAnsi="仿宋_GB2312" w:eastAsia="仿宋_GB2312" w:cs="仿宋_GB2312"/>
          <w:b w:val="0"/>
          <w:bCs w:val="0"/>
          <w:spacing w:val="0"/>
          <w:sz w:val="32"/>
          <w:szCs w:val="32"/>
        </w:rPr>
        <w:t>在工程技术、农业、工艺美术、文物博物、实验技术、艺术、体育、技工院校教师等职称系列实现高技能人才和专业技术人才评价贯通。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b w:val="0"/>
          <w:bCs w:val="0"/>
          <w:spacing w:val="0"/>
          <w:sz w:val="32"/>
          <w:szCs w:val="32"/>
        </w:rPr>
        <w:t>具有高级工以上职业资格或职业技能等级，且近三年考核合格的高技能人才，不受学历、论文、外语、计算机等条件的限制，均可参加职称评审，重点评价职业能力和工作业绩。取得高级工、技师、高级技师职业资格或职业技能等级后，从事技术技能工作分别满2年、3年、4年的，可分别申报评审相应专业助理级、中级、副高级职称。</w:t>
      </w:r>
      <w:r>
        <w:rPr>
          <w:rFonts w:hint="eastAsia" w:ascii="仿宋_GB2312" w:hAnsi="仿宋_GB2312" w:eastAsia="仿宋_GB2312" w:cs="仿宋_GB2312"/>
          <w:color w:val="auto"/>
          <w:spacing w:val="0"/>
          <w:sz w:val="32"/>
          <w:szCs w:val="32"/>
        </w:rPr>
        <w:t>技工院校毕业的中级工班、高级工班、预备技师（技师）班毕业生可分别按中专、大专、本科学历同等对待。</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黑体" w:hAnsi="黑体" w:eastAsia="黑体" w:cs="黑体"/>
          <w:spacing w:val="0"/>
          <w:sz w:val="32"/>
          <w:szCs w:val="32"/>
          <w:lang w:eastAsia="zh-CN"/>
        </w:rPr>
      </w:pPr>
      <w:r>
        <w:rPr>
          <w:rFonts w:hint="eastAsia" w:ascii="黑体" w:hAnsi="黑体" w:eastAsia="黑体" w:cs="黑体"/>
          <w:spacing w:val="0"/>
          <w:sz w:val="32"/>
          <w:szCs w:val="32"/>
          <w:lang w:eastAsia="zh-CN"/>
        </w:rPr>
        <w:t>二</w:t>
      </w:r>
      <w:r>
        <w:rPr>
          <w:rFonts w:hint="eastAsia" w:ascii="黑体" w:hAnsi="黑体" w:eastAsia="黑体" w:cs="黑体"/>
          <w:spacing w:val="0"/>
          <w:sz w:val="32"/>
          <w:szCs w:val="32"/>
        </w:rPr>
        <w:t>、评审</w:t>
      </w:r>
      <w:r>
        <w:rPr>
          <w:rFonts w:hint="eastAsia" w:ascii="黑体" w:hAnsi="黑体" w:eastAsia="黑体" w:cs="黑体"/>
          <w:spacing w:val="0"/>
          <w:sz w:val="32"/>
          <w:szCs w:val="32"/>
          <w:lang w:eastAsia="zh-CN"/>
        </w:rPr>
        <w:t>专业范围与评审方式</w:t>
      </w:r>
      <w:bookmarkStart w:id="0" w:name="_GoBack"/>
      <w:bookmarkEnd w:id="0"/>
    </w:p>
    <w:p>
      <w:pPr>
        <w:keepNext w:val="0"/>
        <w:keepLines w:val="0"/>
        <w:pageBreakBefore w:val="0"/>
        <w:widowControl/>
        <w:kinsoku/>
        <w:wordWrap/>
        <w:overflowPunct/>
        <w:topLinePunct w:val="0"/>
        <w:autoSpaceDE/>
        <w:autoSpaceDN/>
        <w:bidi w:val="0"/>
        <w:adjustRightInd/>
        <w:snapToGrid/>
        <w:spacing w:after="0" w:line="560" w:lineRule="exact"/>
        <w:ind w:firstLine="643" w:firstLineChars="200"/>
        <w:jc w:val="both"/>
        <w:textAlignment w:val="auto"/>
        <w:rPr>
          <w:rFonts w:hint="eastAsia" w:ascii="仿宋_GB2312" w:hAnsi="仿宋_GB2312" w:eastAsia="仿宋_GB2312" w:cs="仿宋_GB2312"/>
          <w:color w:val="auto"/>
          <w:spacing w:val="0"/>
          <w:sz w:val="32"/>
          <w:szCs w:val="32"/>
        </w:rPr>
      </w:pPr>
      <w:r>
        <w:rPr>
          <w:rFonts w:hint="eastAsia" w:ascii="楷体" w:hAnsi="楷体" w:eastAsia="楷体" w:cs="楷体"/>
          <w:b/>
          <w:bCs/>
          <w:spacing w:val="0"/>
          <w:sz w:val="32"/>
          <w:szCs w:val="32"/>
        </w:rPr>
        <w:t>（一）</w:t>
      </w:r>
      <w:r>
        <w:rPr>
          <w:rFonts w:hint="eastAsia" w:ascii="楷体" w:hAnsi="楷体" w:eastAsia="楷体" w:cs="楷体"/>
          <w:b/>
          <w:bCs/>
          <w:spacing w:val="0"/>
          <w:sz w:val="32"/>
          <w:szCs w:val="32"/>
          <w:lang w:eastAsia="zh-CN"/>
        </w:rPr>
        <w:t>地区中初级</w:t>
      </w:r>
      <w:r>
        <w:rPr>
          <w:rFonts w:hint="eastAsia" w:ascii="楷体" w:hAnsi="楷体" w:eastAsia="楷体" w:cs="楷体"/>
          <w:b/>
          <w:bCs/>
          <w:spacing w:val="0"/>
          <w:sz w:val="32"/>
          <w:szCs w:val="32"/>
        </w:rPr>
        <w:t>评审</w:t>
      </w:r>
      <w:r>
        <w:rPr>
          <w:rFonts w:hint="eastAsia" w:ascii="楷体" w:hAnsi="楷体" w:eastAsia="楷体" w:cs="楷体"/>
          <w:b/>
          <w:bCs/>
          <w:spacing w:val="0"/>
          <w:sz w:val="32"/>
          <w:szCs w:val="32"/>
          <w:lang w:eastAsia="zh-CN"/>
        </w:rPr>
        <w:t>。</w:t>
      </w:r>
      <w:r>
        <w:rPr>
          <w:rFonts w:hint="eastAsia" w:ascii="仿宋_GB2312" w:hAnsi="仿宋_GB2312" w:eastAsia="仿宋_GB2312" w:cs="仿宋_GB2312"/>
          <w:color w:val="auto"/>
          <w:spacing w:val="0"/>
          <w:sz w:val="32"/>
          <w:szCs w:val="32"/>
        </w:rPr>
        <w:t>202</w:t>
      </w:r>
      <w:r>
        <w:rPr>
          <w:rFonts w:hint="eastAsia" w:ascii="仿宋_GB2312" w:hAnsi="仿宋_GB2312" w:eastAsia="仿宋_GB2312" w:cs="仿宋_GB2312"/>
          <w:color w:val="auto"/>
          <w:spacing w:val="0"/>
          <w:sz w:val="32"/>
          <w:szCs w:val="32"/>
          <w:lang w:val="en-US" w:eastAsia="zh-CN"/>
        </w:rPr>
        <w:t>3</w:t>
      </w:r>
      <w:r>
        <w:rPr>
          <w:rFonts w:hint="eastAsia" w:ascii="仿宋_GB2312" w:hAnsi="仿宋_GB2312" w:eastAsia="仿宋_GB2312" w:cs="仿宋_GB2312"/>
          <w:color w:val="auto"/>
          <w:spacing w:val="0"/>
          <w:sz w:val="32"/>
          <w:szCs w:val="32"/>
        </w:rPr>
        <w:t>年</w:t>
      </w:r>
      <w:r>
        <w:rPr>
          <w:rFonts w:hint="eastAsia" w:ascii="仿宋_GB2312" w:hAnsi="仿宋_GB2312" w:eastAsia="仿宋_GB2312" w:cs="仿宋_GB2312"/>
          <w:color w:val="auto"/>
          <w:spacing w:val="0"/>
          <w:sz w:val="32"/>
          <w:szCs w:val="32"/>
          <w:lang w:eastAsia="zh-CN"/>
        </w:rPr>
        <w:t>塔城地区</w:t>
      </w:r>
      <w:r>
        <w:rPr>
          <w:rFonts w:hint="eastAsia" w:ascii="仿宋_GB2312" w:hAnsi="仿宋_GB2312" w:eastAsia="仿宋_GB2312" w:cs="仿宋_GB2312"/>
          <w:color w:val="auto"/>
          <w:spacing w:val="0"/>
          <w:sz w:val="32"/>
          <w:szCs w:val="32"/>
        </w:rPr>
        <w:t>本级开展工程系列建筑、建材、水利、林业、生态环境保护、测绘、质量技术监督、</w:t>
      </w:r>
      <w:r>
        <w:rPr>
          <w:rFonts w:hint="eastAsia" w:ascii="仿宋_GB2312" w:hAnsi="仿宋_GB2312" w:eastAsia="仿宋_GB2312" w:cs="仿宋_GB2312"/>
          <w:color w:val="auto"/>
          <w:spacing w:val="0"/>
          <w:sz w:val="32"/>
          <w:szCs w:val="32"/>
          <w:lang w:eastAsia="zh-CN"/>
        </w:rPr>
        <w:t>国土空间规划、</w:t>
      </w:r>
      <w:r>
        <w:rPr>
          <w:rFonts w:hint="eastAsia" w:ascii="仿宋_GB2312" w:hAnsi="仿宋_GB2312" w:eastAsia="仿宋_GB2312" w:cs="仿宋_GB2312"/>
          <w:color w:val="auto"/>
          <w:spacing w:val="0"/>
          <w:sz w:val="32"/>
          <w:szCs w:val="32"/>
        </w:rPr>
        <w:t>机械电子</w:t>
      </w:r>
      <w:r>
        <w:rPr>
          <w:rFonts w:hint="eastAsia" w:ascii="仿宋_GB2312" w:hAnsi="仿宋_GB2312" w:eastAsia="仿宋_GB2312" w:cs="仿宋_GB2312"/>
          <w:color w:val="auto"/>
          <w:spacing w:val="0"/>
          <w:sz w:val="32"/>
          <w:szCs w:val="32"/>
          <w:lang w:eastAsia="zh-CN"/>
        </w:rPr>
        <w:t>专业，</w:t>
      </w:r>
      <w:r>
        <w:rPr>
          <w:rFonts w:hint="eastAsia" w:ascii="仿宋_GB2312" w:hAnsi="仿宋_GB2312" w:eastAsia="仿宋_GB2312" w:cs="仿宋_GB2312"/>
          <w:color w:val="auto"/>
          <w:spacing w:val="0"/>
          <w:sz w:val="32"/>
          <w:szCs w:val="32"/>
        </w:rPr>
        <w:t>农业专业（农艺</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畜牧、兽医）</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技工院校教师</w:t>
      </w:r>
      <w:r>
        <w:rPr>
          <w:rFonts w:hint="eastAsia" w:ascii="仿宋_GB2312" w:hAnsi="仿宋_GB2312" w:eastAsia="仿宋_GB2312" w:cs="仿宋_GB2312"/>
          <w:color w:val="auto"/>
          <w:spacing w:val="0"/>
          <w:sz w:val="32"/>
          <w:szCs w:val="32"/>
          <w:lang w:eastAsia="zh-CN"/>
        </w:rPr>
        <w:t>、党</w:t>
      </w:r>
      <w:r>
        <w:rPr>
          <w:rFonts w:hint="eastAsia" w:ascii="仿宋_GB2312" w:hAnsi="仿宋_GB2312" w:eastAsia="仿宋_GB2312" w:cs="仿宋_GB2312"/>
          <w:color w:val="auto"/>
          <w:spacing w:val="0"/>
          <w:sz w:val="32"/>
          <w:szCs w:val="32"/>
        </w:rPr>
        <w:t>干校</w:t>
      </w:r>
      <w:r>
        <w:rPr>
          <w:rFonts w:hint="eastAsia" w:ascii="仿宋_GB2312" w:hAnsi="仿宋_GB2312" w:eastAsia="仿宋_GB2312" w:cs="仿宋_GB2312"/>
          <w:color w:val="auto"/>
          <w:spacing w:val="0"/>
          <w:sz w:val="32"/>
          <w:szCs w:val="32"/>
          <w:lang w:eastAsia="zh-CN"/>
        </w:rPr>
        <w:t>（中等专科体制）</w:t>
      </w:r>
      <w:r>
        <w:rPr>
          <w:rFonts w:hint="eastAsia" w:ascii="仿宋_GB2312" w:hAnsi="仿宋_GB2312" w:eastAsia="仿宋_GB2312" w:cs="仿宋_GB2312"/>
          <w:color w:val="auto"/>
          <w:spacing w:val="0"/>
          <w:sz w:val="32"/>
          <w:szCs w:val="32"/>
        </w:rPr>
        <w:t>教师系列</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新闻系列</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播音系列</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少数民族语文翻译系列</w:t>
      </w:r>
      <w:r>
        <w:rPr>
          <w:rFonts w:hint="eastAsia" w:ascii="仿宋_GB2312" w:hAnsi="仿宋_GB2312" w:eastAsia="仿宋_GB2312" w:cs="仿宋_GB2312"/>
          <w:color w:val="auto"/>
          <w:spacing w:val="0"/>
          <w:sz w:val="32"/>
          <w:szCs w:val="32"/>
          <w:lang w:eastAsia="zh-CN"/>
        </w:rPr>
        <w:t>、体</w:t>
      </w:r>
      <w:r>
        <w:rPr>
          <w:rFonts w:hint="eastAsia" w:ascii="仿宋_GB2312" w:hAnsi="仿宋_GB2312" w:eastAsia="仿宋_GB2312" w:cs="仿宋_GB2312"/>
          <w:color w:val="auto"/>
          <w:spacing w:val="0"/>
          <w:sz w:val="32"/>
          <w:szCs w:val="32"/>
        </w:rPr>
        <w:t>育教练员</w:t>
      </w:r>
      <w:r>
        <w:rPr>
          <w:rFonts w:hint="eastAsia" w:ascii="仿宋_GB2312" w:hAnsi="仿宋_GB2312" w:eastAsia="仿宋_GB2312" w:cs="仿宋_GB2312"/>
          <w:color w:val="auto"/>
          <w:spacing w:val="0"/>
          <w:sz w:val="32"/>
          <w:szCs w:val="32"/>
          <w:lang w:eastAsia="zh-CN"/>
        </w:rPr>
        <w:t>系列，</w:t>
      </w:r>
      <w:r>
        <w:rPr>
          <w:rFonts w:hint="eastAsia" w:ascii="仿宋_GB2312" w:hAnsi="仿宋_GB2312" w:eastAsia="仿宋_GB2312" w:cs="仿宋_GB2312"/>
          <w:color w:val="auto"/>
          <w:spacing w:val="0"/>
          <w:sz w:val="32"/>
          <w:szCs w:val="32"/>
        </w:rPr>
        <w:t>图书资料</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文物博物</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群众文化</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艺术专业的初中级职称评审工作。</w:t>
      </w:r>
    </w:p>
    <w:p>
      <w:pPr>
        <w:keepNext w:val="0"/>
        <w:keepLines w:val="0"/>
        <w:pageBreakBefore w:val="0"/>
        <w:widowControl/>
        <w:kinsoku/>
        <w:wordWrap/>
        <w:overflowPunct/>
        <w:topLinePunct w:val="0"/>
        <w:autoSpaceDE/>
        <w:autoSpaceDN/>
        <w:bidi w:val="0"/>
        <w:adjustRightInd/>
        <w:snapToGrid/>
        <w:spacing w:after="0" w:line="560" w:lineRule="exact"/>
        <w:ind w:firstLine="643" w:firstLineChars="200"/>
        <w:jc w:val="both"/>
        <w:textAlignment w:val="auto"/>
        <w:rPr>
          <w:rFonts w:hint="eastAsia" w:ascii="仿宋_GB2312" w:hAnsi="仿宋_GB2312" w:eastAsia="仿宋_GB2312" w:cs="仿宋_GB2312"/>
          <w:color w:val="auto"/>
          <w:spacing w:val="0"/>
          <w:sz w:val="32"/>
          <w:szCs w:val="32"/>
        </w:rPr>
      </w:pPr>
      <w:r>
        <w:rPr>
          <w:rFonts w:hint="eastAsia" w:ascii="楷体" w:hAnsi="楷体" w:eastAsia="楷体" w:cs="楷体"/>
          <w:b/>
          <w:bCs/>
          <w:spacing w:val="0"/>
          <w:sz w:val="32"/>
          <w:szCs w:val="32"/>
          <w:lang w:eastAsia="zh-CN"/>
        </w:rPr>
        <w:t>（二）推荐自治区评审。</w:t>
      </w:r>
      <w:r>
        <w:rPr>
          <w:rFonts w:hint="eastAsia" w:ascii="仿宋_GB2312" w:hAnsi="仿宋_GB2312" w:eastAsia="仿宋_GB2312" w:cs="仿宋_GB2312"/>
          <w:color w:val="auto"/>
          <w:spacing w:val="0"/>
          <w:sz w:val="32"/>
          <w:szCs w:val="32"/>
          <w:lang w:eastAsia="zh-CN"/>
        </w:rPr>
        <w:t>申报</w:t>
      </w:r>
      <w:r>
        <w:rPr>
          <w:rFonts w:hint="eastAsia" w:ascii="仿宋_GB2312" w:hAnsi="仿宋_GB2312" w:eastAsia="仿宋_GB2312" w:cs="仿宋_GB2312"/>
          <w:color w:val="auto"/>
          <w:spacing w:val="0"/>
          <w:sz w:val="32"/>
          <w:szCs w:val="32"/>
        </w:rPr>
        <w:t>自治区</w:t>
      </w:r>
      <w:r>
        <w:rPr>
          <w:rFonts w:hint="eastAsia" w:ascii="仿宋_GB2312" w:hAnsi="仿宋_GB2312" w:eastAsia="仿宋_GB2312" w:cs="仿宋_GB2312"/>
          <w:color w:val="auto"/>
          <w:spacing w:val="0"/>
          <w:sz w:val="32"/>
          <w:szCs w:val="32"/>
          <w:lang w:eastAsia="zh-CN"/>
        </w:rPr>
        <w:t>级</w:t>
      </w:r>
      <w:r>
        <w:rPr>
          <w:rFonts w:hint="eastAsia" w:ascii="仿宋_GB2312" w:hAnsi="仿宋_GB2312" w:eastAsia="仿宋_GB2312" w:cs="仿宋_GB2312"/>
          <w:color w:val="auto"/>
          <w:spacing w:val="0"/>
          <w:sz w:val="32"/>
          <w:szCs w:val="32"/>
        </w:rPr>
        <w:t>各系列高级职称的</w:t>
      </w:r>
      <w:r>
        <w:rPr>
          <w:rFonts w:hint="eastAsia" w:ascii="仿宋_GB2312" w:hAnsi="仿宋_GB2312" w:eastAsia="仿宋_GB2312" w:cs="仿宋_GB2312"/>
          <w:color w:val="auto"/>
          <w:spacing w:val="0"/>
          <w:sz w:val="32"/>
          <w:szCs w:val="32"/>
          <w:lang w:eastAsia="zh-CN"/>
        </w:rPr>
        <w:t>专业技术人员，地州无法评审的初中级专业评审申报</w:t>
      </w:r>
      <w:r>
        <w:rPr>
          <w:rFonts w:hint="eastAsia" w:ascii="仿宋_GB2312" w:hAnsi="仿宋_GB2312" w:eastAsia="仿宋_GB2312" w:cs="仿宋_GB2312"/>
          <w:color w:val="auto"/>
          <w:spacing w:val="0"/>
          <w:sz w:val="32"/>
          <w:szCs w:val="32"/>
        </w:rPr>
        <w:t>材料，由地区人社局职称社会化评价中心</w:t>
      </w:r>
      <w:r>
        <w:rPr>
          <w:rFonts w:hint="eastAsia" w:ascii="仿宋_GB2312" w:hAnsi="仿宋_GB2312" w:eastAsia="仿宋_GB2312" w:cs="仿宋_GB2312"/>
          <w:color w:val="auto"/>
          <w:spacing w:val="0"/>
          <w:sz w:val="32"/>
          <w:szCs w:val="32"/>
          <w:lang w:eastAsia="zh-CN"/>
        </w:rPr>
        <w:t>进行</w:t>
      </w:r>
      <w:r>
        <w:rPr>
          <w:rFonts w:hint="eastAsia" w:ascii="仿宋_GB2312" w:hAnsi="仿宋_GB2312" w:eastAsia="仿宋_GB2312" w:cs="仿宋_GB2312"/>
          <w:color w:val="auto"/>
          <w:spacing w:val="0"/>
          <w:sz w:val="32"/>
          <w:szCs w:val="32"/>
        </w:rPr>
        <w:t>初审，</w:t>
      </w:r>
      <w:r>
        <w:rPr>
          <w:rFonts w:hint="eastAsia" w:ascii="仿宋_GB2312" w:hAnsi="仿宋_GB2312" w:eastAsia="仿宋_GB2312" w:cs="仿宋_GB2312"/>
          <w:color w:val="auto"/>
          <w:spacing w:val="0"/>
          <w:sz w:val="32"/>
          <w:szCs w:val="32"/>
          <w:lang w:eastAsia="zh-CN"/>
        </w:rPr>
        <w:t>符合条件提交至自治区相应系列（专业）各行业主管部门进行评审</w:t>
      </w:r>
      <w:r>
        <w:rPr>
          <w:rFonts w:hint="eastAsia" w:ascii="仿宋_GB2312" w:hAnsi="仿宋_GB2312" w:eastAsia="仿宋_GB2312" w:cs="仿宋_GB2312"/>
          <w:color w:val="auto"/>
          <w:spacing w:val="0"/>
          <w:sz w:val="32"/>
          <w:szCs w:val="32"/>
          <w:lang w:val="en-US" w:eastAsia="zh-CN"/>
        </w:rPr>
        <w:t>,申报程序及材料要求以自治区当年评审条件和通知要求为准</w:t>
      </w:r>
      <w:r>
        <w:rPr>
          <w:rFonts w:hint="eastAsia" w:ascii="仿宋_GB2312" w:hAnsi="仿宋_GB2312" w:eastAsia="仿宋_GB2312" w:cs="仿宋_GB2312"/>
          <w:color w:val="auto"/>
          <w:spacing w:val="0"/>
          <w:sz w:val="32"/>
          <w:szCs w:val="32"/>
        </w:rPr>
        <w:t>。</w:t>
      </w:r>
    </w:p>
    <w:p>
      <w:pPr>
        <w:keepNext w:val="0"/>
        <w:keepLines w:val="0"/>
        <w:pageBreakBefore w:val="0"/>
        <w:widowControl/>
        <w:kinsoku/>
        <w:wordWrap/>
        <w:overflowPunct/>
        <w:topLinePunct w:val="0"/>
        <w:autoSpaceDE/>
        <w:autoSpaceDN/>
        <w:bidi w:val="0"/>
        <w:adjustRightInd/>
        <w:snapToGrid/>
        <w:spacing w:after="0" w:line="560" w:lineRule="exact"/>
        <w:ind w:firstLine="643" w:firstLineChars="200"/>
        <w:jc w:val="both"/>
        <w:textAlignment w:val="auto"/>
        <w:rPr>
          <w:rFonts w:hint="eastAsia" w:ascii="仿宋_GB2312" w:hAnsi="仿宋_GB2312" w:eastAsia="仿宋_GB2312" w:cs="仿宋_GB2312"/>
          <w:b w:val="0"/>
          <w:bCs w:val="0"/>
          <w:color w:val="auto"/>
          <w:spacing w:val="0"/>
          <w:sz w:val="32"/>
          <w:szCs w:val="32"/>
          <w:lang w:eastAsia="zh-CN"/>
        </w:rPr>
      </w:pPr>
      <w:r>
        <w:rPr>
          <w:rFonts w:hint="eastAsia" w:ascii="楷体" w:hAnsi="楷体" w:eastAsia="楷体" w:cs="楷体"/>
          <w:b/>
          <w:bCs/>
          <w:spacing w:val="0"/>
          <w:sz w:val="32"/>
          <w:szCs w:val="32"/>
          <w:lang w:eastAsia="zh-CN"/>
        </w:rPr>
        <w:t>（三）地区“定向评价”评审。</w:t>
      </w:r>
      <w:r>
        <w:rPr>
          <w:rFonts w:hint="eastAsia" w:ascii="仿宋_GB2312" w:hAnsi="仿宋_GB2312" w:eastAsia="仿宋_GB2312" w:cs="仿宋_GB2312"/>
          <w:b w:val="0"/>
          <w:bCs w:val="0"/>
          <w:color w:val="auto"/>
          <w:spacing w:val="0"/>
          <w:sz w:val="32"/>
          <w:szCs w:val="32"/>
          <w:lang w:eastAsia="zh-CN"/>
        </w:rPr>
        <w:t>申报地区“定向评价”</w:t>
      </w:r>
      <w:r>
        <w:rPr>
          <w:rFonts w:hint="eastAsia" w:ascii="仿宋_GB2312" w:hAnsi="仿宋_GB2312" w:eastAsia="仿宋_GB2312" w:cs="仿宋_GB2312"/>
          <w:color w:val="auto"/>
          <w:spacing w:val="0"/>
          <w:sz w:val="32"/>
          <w:szCs w:val="32"/>
        </w:rPr>
        <w:t>农艺</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畜牧、兽医</w:t>
      </w:r>
      <w:r>
        <w:rPr>
          <w:rFonts w:hint="eastAsia" w:ascii="仿宋_GB2312" w:hAnsi="仿宋_GB2312" w:eastAsia="仿宋_GB2312" w:cs="仿宋_GB2312"/>
          <w:b w:val="0"/>
          <w:bCs w:val="0"/>
          <w:color w:val="auto"/>
          <w:spacing w:val="0"/>
          <w:sz w:val="32"/>
          <w:szCs w:val="32"/>
          <w:lang w:eastAsia="zh-CN"/>
        </w:rPr>
        <w:t>的专业技术人员，需进入“塔城地区职称专项评审系统”登录个人账号、填写申报材料并逐级申报，地区各系列（专业）评审委员会按照评审权限进行审核、评审。在本地区范围内参加各级、各系列（专业）职称评审，无需出具委托评审函。</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right="0" w:rightChars="0" w:firstLine="643" w:firstLineChars="200"/>
        <w:jc w:val="both"/>
        <w:textAlignment w:val="auto"/>
        <w:outlineLvl w:val="9"/>
        <w:rPr>
          <w:rFonts w:hint="eastAsia" w:ascii="仿宋_GB2312" w:hAnsi="仿宋_GB2312" w:eastAsia="仿宋_GB2312" w:cs="仿宋_GB2312"/>
          <w:b/>
          <w:bCs/>
          <w:color w:val="auto"/>
          <w:spacing w:val="0"/>
          <w:sz w:val="32"/>
          <w:szCs w:val="32"/>
          <w:lang w:eastAsia="zh-CN"/>
        </w:rPr>
      </w:pPr>
      <w:r>
        <w:rPr>
          <w:rFonts w:hint="eastAsia" w:ascii="楷体" w:hAnsi="楷体" w:eastAsia="楷体" w:cs="楷体"/>
          <w:b/>
          <w:bCs/>
          <w:color w:val="auto"/>
          <w:spacing w:val="0"/>
          <w:sz w:val="32"/>
          <w:szCs w:val="32"/>
          <w:lang w:eastAsia="zh-CN"/>
        </w:rPr>
        <w:t>（四）民营企业专项评审。</w:t>
      </w:r>
      <w:r>
        <w:rPr>
          <w:rFonts w:hint="eastAsia" w:ascii="仿宋_GB2312" w:hAnsi="仿宋_GB2312" w:eastAsia="仿宋_GB2312" w:cs="仿宋_GB2312"/>
          <w:b w:val="0"/>
          <w:bCs w:val="0"/>
          <w:color w:val="auto"/>
          <w:spacing w:val="0"/>
          <w:sz w:val="32"/>
          <w:szCs w:val="32"/>
          <w:lang w:eastAsia="zh-CN"/>
        </w:rPr>
        <w:t>民营企业专业技术人员可选择申报自治区工程、农业系列（专业）民营企业专项评审，申报人需进入“</w:t>
      </w:r>
      <w:r>
        <w:rPr>
          <w:rFonts w:hint="eastAsia" w:ascii="仿宋_GB2312" w:hAnsi="仿宋_GB2312" w:eastAsia="仿宋_GB2312" w:cs="仿宋_GB2312"/>
          <w:b w:val="0"/>
          <w:bCs w:val="0"/>
          <w:color w:val="auto"/>
          <w:spacing w:val="0"/>
          <w:sz w:val="32"/>
          <w:szCs w:val="32"/>
        </w:rPr>
        <w:t>新疆专业技术人员</w:t>
      </w:r>
      <w:r>
        <w:rPr>
          <w:rFonts w:hint="eastAsia" w:ascii="仿宋_GB2312" w:hAnsi="仿宋_GB2312" w:eastAsia="仿宋_GB2312" w:cs="仿宋_GB2312"/>
          <w:b w:val="0"/>
          <w:bCs w:val="0"/>
          <w:color w:val="auto"/>
          <w:spacing w:val="0"/>
          <w:sz w:val="32"/>
          <w:szCs w:val="32"/>
          <w:lang w:eastAsia="zh-CN"/>
        </w:rPr>
        <w:t>管理平台</w:t>
      </w:r>
      <w:r>
        <w:rPr>
          <w:rFonts w:hint="eastAsia" w:ascii="仿宋_GB2312" w:hAnsi="仿宋_GB2312" w:eastAsia="仿宋_GB2312" w:cs="仿宋_GB2312"/>
          <w:b w:val="0"/>
          <w:bCs w:val="0"/>
          <w:color w:val="auto"/>
          <w:spacing w:val="0"/>
          <w:sz w:val="32"/>
          <w:szCs w:val="32"/>
        </w:rPr>
        <w:t>”(www.xjzcsq.com)</w:t>
      </w:r>
      <w:r>
        <w:rPr>
          <w:rFonts w:hint="eastAsia" w:ascii="仿宋_GB2312" w:hAnsi="仿宋_GB2312" w:eastAsia="仿宋_GB2312" w:cs="仿宋_GB2312"/>
          <w:b w:val="0"/>
          <w:bCs w:val="0"/>
          <w:color w:val="auto"/>
          <w:spacing w:val="0"/>
          <w:sz w:val="32"/>
          <w:szCs w:val="32"/>
          <w:lang w:eastAsia="zh-CN"/>
        </w:rPr>
        <w:t>自治区评审端口登录个人账号并申报，由地区人社部门按程序提交自治区相应系列（专业）行业部门评审委员会评审。</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right="0" w:firstLine="640" w:firstLineChars="200"/>
        <w:jc w:val="both"/>
        <w:textAlignment w:val="auto"/>
        <w:outlineLvl w:val="9"/>
        <w:rPr>
          <w:rFonts w:hint="eastAsia" w:ascii="黑体" w:hAnsi="黑体" w:eastAsia="黑体" w:cs="黑体"/>
          <w:b w:val="0"/>
          <w:bCs w:val="0"/>
          <w:color w:val="auto"/>
          <w:spacing w:val="0"/>
          <w:sz w:val="32"/>
          <w:szCs w:val="32"/>
        </w:rPr>
      </w:pPr>
      <w:r>
        <w:rPr>
          <w:rFonts w:hint="eastAsia" w:ascii="黑体" w:hAnsi="黑体" w:eastAsia="黑体" w:cs="黑体"/>
          <w:b w:val="0"/>
          <w:bCs w:val="0"/>
          <w:color w:val="auto"/>
          <w:spacing w:val="0"/>
          <w:sz w:val="32"/>
          <w:szCs w:val="32"/>
          <w:lang w:eastAsia="zh-CN"/>
        </w:rPr>
        <w:t>三</w:t>
      </w:r>
      <w:r>
        <w:rPr>
          <w:rFonts w:hint="eastAsia" w:ascii="黑体" w:hAnsi="黑体" w:eastAsia="黑体" w:cs="黑体"/>
          <w:b w:val="0"/>
          <w:bCs w:val="0"/>
          <w:color w:val="auto"/>
          <w:spacing w:val="0"/>
          <w:sz w:val="32"/>
          <w:szCs w:val="32"/>
        </w:rPr>
        <w:t>、申报</w:t>
      </w:r>
      <w:r>
        <w:rPr>
          <w:rFonts w:hint="eastAsia" w:ascii="黑体" w:hAnsi="黑体" w:eastAsia="黑体" w:cs="黑体"/>
          <w:b w:val="0"/>
          <w:bCs w:val="0"/>
          <w:color w:val="auto"/>
          <w:spacing w:val="0"/>
          <w:sz w:val="32"/>
          <w:szCs w:val="32"/>
          <w:lang w:eastAsia="zh-CN"/>
        </w:rPr>
        <w:t>方式、程序及材料要求</w:t>
      </w:r>
    </w:p>
    <w:p>
      <w:pPr>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jc w:val="both"/>
        <w:textAlignment w:val="auto"/>
        <w:outlineLvl w:val="9"/>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eastAsia="zh-CN"/>
        </w:rPr>
        <w:t>地区各系列（专业）职称申报人、用人单位、行业主管部门、人社部门和各系列（专业）评审委员会均使用“</w:t>
      </w:r>
      <w:r>
        <w:rPr>
          <w:rFonts w:hint="eastAsia" w:ascii="仿宋_GB2312" w:hAnsi="仿宋_GB2312" w:eastAsia="仿宋_GB2312" w:cs="仿宋_GB2312"/>
          <w:b w:val="0"/>
          <w:bCs w:val="0"/>
          <w:color w:val="auto"/>
          <w:spacing w:val="0"/>
          <w:sz w:val="32"/>
          <w:szCs w:val="32"/>
        </w:rPr>
        <w:t>新疆专业技术人员</w:t>
      </w:r>
      <w:r>
        <w:rPr>
          <w:rFonts w:hint="eastAsia" w:ascii="仿宋_GB2312" w:hAnsi="仿宋_GB2312" w:eastAsia="仿宋_GB2312" w:cs="仿宋_GB2312"/>
          <w:b w:val="0"/>
          <w:bCs w:val="0"/>
          <w:color w:val="auto"/>
          <w:spacing w:val="0"/>
          <w:sz w:val="32"/>
          <w:szCs w:val="32"/>
          <w:lang w:eastAsia="zh-CN"/>
        </w:rPr>
        <w:t>管理平台</w:t>
      </w:r>
      <w:r>
        <w:rPr>
          <w:rFonts w:hint="eastAsia" w:ascii="仿宋_GB2312" w:hAnsi="仿宋_GB2312" w:eastAsia="仿宋_GB2312" w:cs="仿宋_GB2312"/>
          <w:b w:val="0"/>
          <w:bCs w:val="0"/>
          <w:color w:val="auto"/>
          <w:spacing w:val="0"/>
          <w:sz w:val="32"/>
          <w:szCs w:val="32"/>
        </w:rPr>
        <w:t>”(www.xjzcsq.com)</w:t>
      </w:r>
      <w:r>
        <w:rPr>
          <w:rFonts w:hint="eastAsia" w:ascii="仿宋_GB2312" w:hAnsi="仿宋_GB2312" w:eastAsia="仿宋_GB2312" w:cs="仿宋_GB2312"/>
          <w:b w:val="0"/>
          <w:bCs w:val="0"/>
          <w:color w:val="auto"/>
          <w:spacing w:val="0"/>
          <w:sz w:val="32"/>
          <w:szCs w:val="32"/>
          <w:lang w:eastAsia="zh-CN"/>
        </w:rPr>
        <w:t>，实行网上注册、申报、审核、评审。</w:t>
      </w:r>
    </w:p>
    <w:p>
      <w:pPr>
        <w:keepNext w:val="0"/>
        <w:keepLines w:val="0"/>
        <w:pageBreakBefore w:val="0"/>
        <w:widowControl w:val="0"/>
        <w:kinsoku/>
        <w:wordWrap/>
        <w:overflowPunct/>
        <w:topLinePunct w:val="0"/>
        <w:autoSpaceDE/>
        <w:autoSpaceDN/>
        <w:bidi w:val="0"/>
        <w:adjustRightInd/>
        <w:snapToGrid/>
        <w:spacing w:after="0" w:line="560" w:lineRule="exact"/>
        <w:ind w:left="0" w:right="0" w:firstLine="643" w:firstLineChars="200"/>
        <w:jc w:val="both"/>
        <w:textAlignment w:val="auto"/>
        <w:outlineLvl w:val="9"/>
        <w:rPr>
          <w:rFonts w:hint="eastAsia" w:ascii="楷体_GB2312" w:hAnsi="楷体_GB2312" w:eastAsia="楷体_GB2312" w:cs="楷体_GB2312"/>
          <w:b/>
          <w:bCs/>
          <w:color w:val="auto"/>
          <w:spacing w:val="0"/>
          <w:sz w:val="32"/>
          <w:szCs w:val="32"/>
        </w:rPr>
      </w:pPr>
      <w:r>
        <w:rPr>
          <w:rFonts w:hint="eastAsia" w:ascii="楷体_GB2312" w:hAnsi="楷体_GB2312" w:eastAsia="楷体_GB2312" w:cs="楷体_GB2312"/>
          <w:b/>
          <w:bCs/>
          <w:color w:val="auto"/>
          <w:spacing w:val="0"/>
          <w:sz w:val="32"/>
          <w:szCs w:val="32"/>
        </w:rPr>
        <w:t>（一）网上申报。登录“新疆专业技术人员</w:t>
      </w:r>
      <w:r>
        <w:rPr>
          <w:rFonts w:hint="eastAsia" w:ascii="楷体_GB2312" w:hAnsi="楷体_GB2312" w:eastAsia="楷体_GB2312" w:cs="楷体_GB2312"/>
          <w:b/>
          <w:bCs/>
          <w:color w:val="auto"/>
          <w:spacing w:val="0"/>
          <w:sz w:val="32"/>
          <w:szCs w:val="32"/>
          <w:lang w:eastAsia="zh-CN"/>
        </w:rPr>
        <w:t>管理平台</w:t>
      </w:r>
      <w:r>
        <w:rPr>
          <w:rFonts w:hint="eastAsia" w:ascii="楷体_GB2312" w:hAnsi="楷体_GB2312" w:eastAsia="楷体_GB2312" w:cs="楷体_GB2312"/>
          <w:b/>
          <w:bCs/>
          <w:color w:val="auto"/>
          <w:spacing w:val="0"/>
          <w:sz w:val="32"/>
          <w:szCs w:val="32"/>
        </w:rPr>
        <w:t>”(www.xjzcsq.com)</w:t>
      </w:r>
    </w:p>
    <w:p>
      <w:pPr>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1.单位注册：用人单位安排专人担任单位管理员，单位管理员根据网站提示进行注册。各县（市）基层单位由县（市）人社局审核通过；地直单位由地区人社局审核通过。</w:t>
      </w:r>
    </w:p>
    <w:p>
      <w:pPr>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2.个人注册及登录：单位注册审核通过后，个人方可注册，并登录上传材料。所有材料均需提前扫描或拍照成电子版</w:t>
      </w:r>
      <w:r>
        <w:rPr>
          <w:rFonts w:hint="eastAsia" w:ascii="仿宋_GB2312" w:hAnsi="仿宋_GB2312" w:eastAsia="仿宋_GB2312" w:cs="仿宋_GB2312"/>
          <w:color w:val="auto"/>
          <w:spacing w:val="0"/>
          <w:sz w:val="32"/>
          <w:szCs w:val="32"/>
          <w:lang w:eastAsia="zh-CN"/>
        </w:rPr>
        <w:t>，按年份顺序依次模块内容要求分类上传</w:t>
      </w:r>
      <w:r>
        <w:rPr>
          <w:rFonts w:hint="eastAsia" w:ascii="仿宋_GB2312" w:hAnsi="仿宋_GB2312" w:eastAsia="仿宋_GB2312" w:cs="仿宋_GB2312"/>
          <w:color w:val="auto"/>
          <w:spacing w:val="0"/>
          <w:sz w:val="32"/>
          <w:szCs w:val="32"/>
        </w:rPr>
        <w:t>。</w:t>
      </w:r>
    </w:p>
    <w:p>
      <w:pPr>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3.上传材料程序：</w:t>
      </w:r>
    </w:p>
    <w:p>
      <w:pPr>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县（市）基层单位：单位</w:t>
      </w:r>
      <w:r>
        <w:rPr>
          <w:rFonts w:hint="eastAsia" w:ascii="仿宋_GB2312" w:hAnsi="仿宋_GB2312" w:eastAsia="仿宋_GB2312" w:cs="仿宋_GB2312"/>
          <w:color w:val="auto"/>
          <w:spacing w:val="0"/>
          <w:sz w:val="32"/>
          <w:szCs w:val="32"/>
          <w:lang w:eastAsia="zh-CN"/>
        </w:rPr>
        <w:t>账号</w:t>
      </w:r>
      <w:r>
        <w:rPr>
          <w:rFonts w:hint="eastAsia" w:ascii="仿宋_GB2312" w:hAnsi="仿宋_GB2312" w:eastAsia="仿宋_GB2312" w:cs="仿宋_GB2312"/>
          <w:color w:val="auto"/>
          <w:spacing w:val="0"/>
          <w:sz w:val="32"/>
          <w:szCs w:val="32"/>
        </w:rPr>
        <w:t>注册（单位管理员）→个人注册→上传材料→单位管理员审核→县（市）人社局审核→地区人社局审核（提示为：通过形式审核）→打印《评审表》</w:t>
      </w:r>
      <w:r>
        <w:rPr>
          <w:rFonts w:hint="eastAsia" w:ascii="仿宋_GB2312" w:hAnsi="仿宋_GB2312" w:eastAsia="仿宋_GB2312" w:cs="仿宋_GB2312"/>
          <w:color w:val="auto"/>
          <w:spacing w:val="0"/>
          <w:sz w:val="32"/>
          <w:szCs w:val="32"/>
          <w:lang w:eastAsia="zh-CN"/>
        </w:rPr>
        <w:t>（一式</w:t>
      </w:r>
      <w:r>
        <w:rPr>
          <w:rFonts w:hint="eastAsia" w:ascii="仿宋_GB2312" w:hAnsi="仿宋_GB2312" w:eastAsia="仿宋_GB2312" w:cs="仿宋_GB2312"/>
          <w:color w:val="auto"/>
          <w:spacing w:val="0"/>
          <w:sz w:val="32"/>
          <w:szCs w:val="32"/>
          <w:lang w:val="en-US" w:eastAsia="zh-CN"/>
        </w:rPr>
        <w:t>2</w:t>
      </w:r>
      <w:r>
        <w:rPr>
          <w:rFonts w:hint="eastAsia" w:ascii="仿宋_GB2312" w:hAnsi="仿宋_GB2312" w:eastAsia="仿宋_GB2312" w:cs="仿宋_GB2312"/>
          <w:color w:val="auto"/>
          <w:spacing w:val="0"/>
          <w:sz w:val="32"/>
          <w:szCs w:val="32"/>
          <w:lang w:eastAsia="zh-CN"/>
        </w:rPr>
        <w:t>份，有水印为有效）</w:t>
      </w:r>
      <w:r>
        <w:rPr>
          <w:rFonts w:hint="eastAsia" w:ascii="仿宋_GB2312" w:hAnsi="仿宋_GB2312" w:eastAsia="仿宋_GB2312" w:cs="仿宋_GB2312"/>
          <w:color w:val="auto"/>
          <w:spacing w:val="0"/>
          <w:sz w:val="32"/>
          <w:szCs w:val="32"/>
        </w:rPr>
        <w:t>→提交纸质</w:t>
      </w:r>
      <w:r>
        <w:rPr>
          <w:rFonts w:hint="eastAsia" w:ascii="仿宋_GB2312" w:hAnsi="仿宋_GB2312" w:eastAsia="仿宋_GB2312" w:cs="仿宋_GB2312"/>
          <w:color w:val="auto"/>
          <w:spacing w:val="0"/>
          <w:sz w:val="32"/>
          <w:szCs w:val="32"/>
          <w:lang w:eastAsia="zh-CN"/>
        </w:rPr>
        <w:t>版《评审表》</w:t>
      </w:r>
      <w:r>
        <w:rPr>
          <w:rFonts w:hint="eastAsia" w:ascii="仿宋_GB2312" w:hAnsi="仿宋_GB2312" w:eastAsia="仿宋_GB2312" w:cs="仿宋_GB2312"/>
          <w:color w:val="auto"/>
          <w:spacing w:val="0"/>
          <w:sz w:val="32"/>
          <w:szCs w:val="32"/>
        </w:rPr>
        <w:t>材料。</w:t>
      </w:r>
    </w:p>
    <w:p>
      <w:pPr>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地直单位：单位注册（单位管理员）→个人注册→上传材料→单位管理员审核→地区人社局审核（提示为：通过形式审核）→打印《评审表》</w:t>
      </w:r>
      <w:r>
        <w:rPr>
          <w:rFonts w:hint="eastAsia" w:ascii="仿宋_GB2312" w:hAnsi="仿宋_GB2312" w:eastAsia="仿宋_GB2312" w:cs="仿宋_GB2312"/>
          <w:color w:val="auto"/>
          <w:spacing w:val="0"/>
          <w:sz w:val="32"/>
          <w:szCs w:val="32"/>
          <w:lang w:eastAsia="zh-CN"/>
        </w:rPr>
        <w:t>（一式</w:t>
      </w:r>
      <w:r>
        <w:rPr>
          <w:rFonts w:hint="eastAsia" w:ascii="仿宋_GB2312" w:hAnsi="仿宋_GB2312" w:eastAsia="仿宋_GB2312" w:cs="仿宋_GB2312"/>
          <w:color w:val="auto"/>
          <w:spacing w:val="0"/>
          <w:sz w:val="32"/>
          <w:szCs w:val="32"/>
          <w:lang w:val="en-US" w:eastAsia="zh-CN"/>
        </w:rPr>
        <w:t>2</w:t>
      </w:r>
      <w:r>
        <w:rPr>
          <w:rFonts w:hint="eastAsia" w:ascii="仿宋_GB2312" w:hAnsi="仿宋_GB2312" w:eastAsia="仿宋_GB2312" w:cs="仿宋_GB2312"/>
          <w:color w:val="auto"/>
          <w:spacing w:val="0"/>
          <w:sz w:val="32"/>
          <w:szCs w:val="32"/>
          <w:lang w:eastAsia="zh-CN"/>
        </w:rPr>
        <w:t>份，有水印为有效）</w:t>
      </w:r>
      <w:r>
        <w:rPr>
          <w:rFonts w:hint="eastAsia" w:ascii="仿宋_GB2312" w:hAnsi="仿宋_GB2312" w:eastAsia="仿宋_GB2312" w:cs="仿宋_GB2312"/>
          <w:color w:val="auto"/>
          <w:spacing w:val="0"/>
          <w:sz w:val="32"/>
          <w:szCs w:val="32"/>
        </w:rPr>
        <w:t>→提交纸质材料。</w:t>
      </w:r>
    </w:p>
    <w:p>
      <w:pPr>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leftChars="200" w:right="0" w:rightChars="0"/>
        <w:jc w:val="both"/>
        <w:textAlignment w:val="auto"/>
        <w:outlineLvl w:val="9"/>
        <w:rPr>
          <w:rFonts w:hint="eastAsia" w:ascii="楷体" w:hAnsi="楷体" w:eastAsia="楷体" w:cs="楷体"/>
          <w:b/>
          <w:bCs/>
          <w:color w:val="auto"/>
          <w:spacing w:val="0"/>
          <w:sz w:val="32"/>
          <w:szCs w:val="32"/>
        </w:rPr>
      </w:pPr>
      <w:r>
        <w:rPr>
          <w:rFonts w:hint="eastAsia" w:ascii="楷体" w:hAnsi="楷体" w:eastAsia="楷体" w:cs="楷体"/>
          <w:b/>
          <w:bCs/>
          <w:color w:val="auto"/>
          <w:spacing w:val="0"/>
          <w:sz w:val="32"/>
          <w:szCs w:val="32"/>
          <w:lang w:eastAsia="zh-CN"/>
        </w:rPr>
        <w:t>注意事项。</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right="0" w:rightChars="0" w:firstLine="643"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b/>
          <w:bCs/>
          <w:color w:val="auto"/>
          <w:spacing w:val="0"/>
          <w:sz w:val="32"/>
          <w:szCs w:val="32"/>
          <w:lang w:val="en-US" w:eastAsia="zh-CN"/>
        </w:rPr>
        <w:t>1、审核时限和提交次数限制。</w:t>
      </w:r>
      <w:r>
        <w:rPr>
          <w:rFonts w:hint="eastAsia" w:ascii="仿宋_GB2312" w:hAnsi="仿宋_GB2312" w:eastAsia="仿宋_GB2312" w:cs="仿宋_GB2312"/>
          <w:color w:val="auto"/>
          <w:spacing w:val="0"/>
          <w:sz w:val="32"/>
          <w:szCs w:val="32"/>
        </w:rPr>
        <w:t>每名专业技术人员最多只能提交</w:t>
      </w:r>
      <w:r>
        <w:rPr>
          <w:rFonts w:hint="eastAsia" w:ascii="仿宋_GB2312" w:hAnsi="仿宋_GB2312" w:eastAsia="仿宋_GB2312" w:cs="仿宋_GB2312"/>
          <w:color w:val="auto"/>
          <w:spacing w:val="0"/>
          <w:sz w:val="32"/>
          <w:szCs w:val="32"/>
          <w:lang w:val="en-US" w:eastAsia="zh-CN"/>
        </w:rPr>
        <w:t>三</w:t>
      </w:r>
      <w:r>
        <w:rPr>
          <w:rFonts w:hint="eastAsia" w:ascii="仿宋_GB2312" w:hAnsi="仿宋_GB2312" w:eastAsia="仿宋_GB2312" w:cs="仿宋_GB2312"/>
          <w:color w:val="auto"/>
          <w:spacing w:val="0"/>
          <w:sz w:val="32"/>
          <w:szCs w:val="32"/>
        </w:rPr>
        <w:t>次材料，</w:t>
      </w:r>
      <w:r>
        <w:rPr>
          <w:rFonts w:hint="eastAsia" w:ascii="仿宋_GB2312" w:hAnsi="仿宋_GB2312" w:eastAsia="仿宋_GB2312" w:cs="仿宋_GB2312"/>
          <w:color w:val="auto"/>
          <w:spacing w:val="0"/>
          <w:sz w:val="32"/>
          <w:szCs w:val="32"/>
          <w:lang w:eastAsia="zh-CN"/>
        </w:rPr>
        <w:t>对于第三次提交后申报材料仍不符合要求，或退回后超过申报时限的不予受理。</w:t>
      </w:r>
      <w:r>
        <w:rPr>
          <w:rFonts w:hint="eastAsia" w:ascii="仿宋_GB2312" w:hAnsi="仿宋_GB2312" w:eastAsia="仿宋_GB2312" w:cs="仿宋_GB2312"/>
          <w:color w:val="auto"/>
          <w:spacing w:val="0"/>
          <w:sz w:val="32"/>
          <w:szCs w:val="32"/>
        </w:rPr>
        <w:t>请</w:t>
      </w:r>
      <w:r>
        <w:rPr>
          <w:rFonts w:hint="eastAsia" w:ascii="仿宋_GB2312" w:hAnsi="仿宋_GB2312" w:eastAsia="仿宋_GB2312" w:cs="仿宋_GB2312"/>
          <w:color w:val="auto"/>
          <w:spacing w:val="0"/>
          <w:sz w:val="32"/>
          <w:szCs w:val="32"/>
          <w:lang w:eastAsia="zh-CN"/>
        </w:rPr>
        <w:t>各县（市）、地直各单位</w:t>
      </w:r>
      <w:r>
        <w:rPr>
          <w:rFonts w:hint="eastAsia" w:ascii="仿宋_GB2312" w:hAnsi="仿宋_GB2312" w:eastAsia="仿宋_GB2312" w:cs="仿宋_GB2312"/>
          <w:color w:val="auto"/>
          <w:spacing w:val="0"/>
          <w:sz w:val="32"/>
          <w:szCs w:val="32"/>
        </w:rPr>
        <w:t>提交材料时认真审核</w:t>
      </w:r>
      <w:r>
        <w:rPr>
          <w:rFonts w:hint="eastAsia" w:ascii="仿宋_GB2312" w:hAnsi="仿宋_GB2312" w:eastAsia="仿宋_GB2312" w:cs="仿宋_GB2312"/>
          <w:color w:val="auto"/>
          <w:spacing w:val="0"/>
          <w:sz w:val="32"/>
          <w:szCs w:val="32"/>
          <w:lang w:eastAsia="zh-CN"/>
        </w:rPr>
        <w:t>把关</w:t>
      </w:r>
      <w:r>
        <w:rPr>
          <w:rFonts w:hint="eastAsia" w:ascii="仿宋_GB2312" w:hAnsi="仿宋_GB2312" w:eastAsia="仿宋_GB2312" w:cs="仿宋_GB2312"/>
          <w:color w:val="auto"/>
          <w:spacing w:val="0"/>
          <w:sz w:val="32"/>
          <w:szCs w:val="32"/>
        </w:rPr>
        <w:t>，防止出现超过提交次数无法提交的情况。</w:t>
      </w:r>
      <w:r>
        <w:rPr>
          <w:rFonts w:hint="eastAsia" w:ascii="仿宋_GB2312" w:hAnsi="仿宋_GB2312" w:eastAsia="仿宋_GB2312" w:cs="仿宋_GB2312"/>
          <w:color w:val="auto"/>
          <w:spacing w:val="0"/>
          <w:sz w:val="32"/>
          <w:szCs w:val="32"/>
          <w:lang w:eastAsia="zh-CN"/>
        </w:rPr>
        <w:t>未使用“新疆专业技术人员管理平台”申报职称，一律不予认可。</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right="0" w:rightChars="0" w:firstLine="643" w:firstLineChars="200"/>
        <w:jc w:val="both"/>
        <w:textAlignment w:val="auto"/>
        <w:outlineLvl w:val="9"/>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2、“定向评价”评审条件。</w:t>
      </w:r>
      <w:r>
        <w:rPr>
          <w:rFonts w:hint="eastAsia" w:ascii="仿宋_GB2312" w:hAnsi="仿宋_GB2312" w:eastAsia="仿宋_GB2312" w:cs="仿宋_GB2312"/>
          <w:color w:val="auto"/>
          <w:spacing w:val="0"/>
          <w:sz w:val="32"/>
          <w:szCs w:val="32"/>
          <w:lang w:val="en-US" w:eastAsia="zh-CN"/>
        </w:rPr>
        <w:t>申报地区“定向评价”</w:t>
      </w:r>
      <w:r>
        <w:rPr>
          <w:rFonts w:hint="eastAsia" w:ascii="仿宋_GB2312" w:hAnsi="仿宋_GB2312" w:eastAsia="仿宋_GB2312" w:cs="仿宋_GB2312"/>
          <w:color w:val="auto"/>
          <w:spacing w:val="0"/>
          <w:sz w:val="32"/>
          <w:szCs w:val="32"/>
        </w:rPr>
        <w:t>农艺</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畜牧、兽医</w:t>
      </w:r>
      <w:r>
        <w:rPr>
          <w:rFonts w:hint="eastAsia" w:ascii="仿宋_GB2312" w:hAnsi="仿宋_GB2312" w:eastAsia="仿宋_GB2312" w:cs="仿宋_GB2312"/>
          <w:color w:val="auto"/>
          <w:spacing w:val="0"/>
          <w:sz w:val="32"/>
          <w:szCs w:val="32"/>
          <w:lang w:eastAsia="zh-CN"/>
        </w:rPr>
        <w:t>专业</w:t>
      </w:r>
      <w:r>
        <w:rPr>
          <w:rFonts w:hint="eastAsia" w:ascii="仿宋_GB2312" w:hAnsi="仿宋_GB2312" w:eastAsia="仿宋_GB2312" w:cs="仿宋_GB2312"/>
          <w:color w:val="auto"/>
          <w:spacing w:val="0"/>
          <w:sz w:val="32"/>
          <w:szCs w:val="32"/>
          <w:lang w:val="en-US" w:eastAsia="zh-CN"/>
        </w:rPr>
        <w:t>评审，按照地区职称评审条件执行。</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outlineLvl w:val="9"/>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3、专业水平答辩。</w:t>
      </w:r>
      <w:r>
        <w:rPr>
          <w:rFonts w:hint="eastAsia" w:ascii="仿宋_GB2312" w:hAnsi="仿宋_GB2312" w:eastAsia="仿宋_GB2312" w:cs="仿宋_GB2312"/>
          <w:color w:val="auto"/>
          <w:spacing w:val="0"/>
          <w:sz w:val="32"/>
          <w:szCs w:val="32"/>
          <w:lang w:val="en-US" w:eastAsia="zh-CN"/>
        </w:rPr>
        <w:t>申报“定向评价”</w:t>
      </w:r>
      <w:r>
        <w:rPr>
          <w:rFonts w:hint="eastAsia" w:ascii="仿宋_GB2312" w:hAnsi="仿宋_GB2312" w:eastAsia="仿宋_GB2312" w:cs="仿宋_GB2312"/>
          <w:color w:val="auto"/>
          <w:spacing w:val="0"/>
          <w:sz w:val="32"/>
          <w:szCs w:val="32"/>
        </w:rPr>
        <w:t>农艺</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畜牧、兽医</w:t>
      </w:r>
      <w:r>
        <w:rPr>
          <w:rFonts w:hint="eastAsia" w:ascii="仿宋_GB2312" w:hAnsi="仿宋_GB2312" w:eastAsia="仿宋_GB2312" w:cs="仿宋_GB2312"/>
          <w:color w:val="auto"/>
          <w:spacing w:val="0"/>
          <w:sz w:val="32"/>
          <w:szCs w:val="32"/>
          <w:lang w:eastAsia="zh-CN"/>
        </w:rPr>
        <w:t>专业</w:t>
      </w:r>
      <w:r>
        <w:rPr>
          <w:rFonts w:hint="eastAsia" w:ascii="仿宋_GB2312" w:hAnsi="仿宋_GB2312" w:eastAsia="仿宋_GB2312" w:cs="仿宋_GB2312"/>
          <w:color w:val="auto"/>
          <w:spacing w:val="0"/>
          <w:sz w:val="32"/>
          <w:szCs w:val="32"/>
          <w:lang w:val="en-US" w:eastAsia="zh-CN"/>
        </w:rPr>
        <w:t>正、副高级职称评审的专业技术人员参加专业水平答</w:t>
      </w:r>
      <w:r>
        <w:rPr>
          <w:rFonts w:hint="eastAsia" w:ascii="仿宋_GB2312" w:hAnsi="仿宋_GB2312" w:eastAsia="仿宋_GB2312" w:cs="仿宋_GB2312"/>
          <w:color w:val="auto"/>
          <w:spacing w:val="-6"/>
          <w:sz w:val="32"/>
          <w:szCs w:val="32"/>
          <w:lang w:val="en-US" w:eastAsia="zh-CN"/>
        </w:rPr>
        <w:t>辩，根据实际情况和职称评审工作需要开展视频（线上）答辩。</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outlineLvl w:val="9"/>
        <w:rPr>
          <w:rFonts w:hint="eastAsia" w:ascii="仿宋_GB2312" w:hAnsi="仿宋_GB2312" w:eastAsia="仿宋_GB2312" w:cs="仿宋_GB2312"/>
          <w:color w:val="auto"/>
          <w:spacing w:val="0"/>
          <w:sz w:val="32"/>
          <w:szCs w:val="32"/>
        </w:rPr>
      </w:pPr>
      <w:r>
        <w:rPr>
          <w:rStyle w:val="7"/>
          <w:rFonts w:hint="eastAsia" w:ascii="楷体_GB2312" w:hAnsi="楷体_GB2312" w:eastAsia="楷体_GB2312" w:cs="楷体_GB2312"/>
          <w:b/>
          <w:bCs/>
          <w:color w:val="auto"/>
          <w:spacing w:val="0"/>
          <w:sz w:val="32"/>
          <w:szCs w:val="32"/>
          <w:lang w:val="en-US" w:eastAsia="zh-CN"/>
        </w:rPr>
        <w:t>4、</w:t>
      </w:r>
      <w:r>
        <w:rPr>
          <w:rStyle w:val="7"/>
          <w:rFonts w:hint="eastAsia" w:ascii="仿宋_GB2312" w:hAnsi="仿宋_GB2312" w:eastAsia="仿宋_GB2312" w:cs="仿宋_GB2312"/>
          <w:b/>
          <w:bCs/>
          <w:color w:val="auto"/>
          <w:spacing w:val="0"/>
          <w:sz w:val="32"/>
          <w:szCs w:val="32"/>
        </w:rPr>
        <w:t>缴费</w:t>
      </w:r>
      <w:r>
        <w:rPr>
          <w:rStyle w:val="7"/>
          <w:rFonts w:hint="eastAsia" w:ascii="仿宋_GB2312" w:hAnsi="仿宋_GB2312" w:eastAsia="仿宋_GB2312" w:cs="仿宋_GB2312"/>
          <w:b/>
          <w:bCs/>
          <w:color w:val="auto"/>
          <w:spacing w:val="0"/>
          <w:sz w:val="32"/>
          <w:szCs w:val="32"/>
          <w:lang w:eastAsia="zh-CN"/>
        </w:rPr>
        <w:t>依据。</w:t>
      </w:r>
      <w:r>
        <w:rPr>
          <w:rStyle w:val="7"/>
          <w:rFonts w:hint="eastAsia" w:ascii="仿宋_GB2312" w:hAnsi="仿宋_GB2312" w:eastAsia="仿宋_GB2312" w:cs="仿宋_GB2312"/>
          <w:b w:val="0"/>
          <w:bCs w:val="0"/>
          <w:color w:val="auto"/>
          <w:spacing w:val="0"/>
          <w:sz w:val="32"/>
          <w:szCs w:val="32"/>
          <w:lang w:eastAsia="zh-CN"/>
        </w:rPr>
        <w:t>依</w:t>
      </w:r>
      <w:r>
        <w:rPr>
          <w:rFonts w:hint="eastAsia" w:ascii="仿宋_GB2312" w:hAnsi="仿宋_GB2312" w:eastAsia="仿宋_GB2312" w:cs="仿宋_GB2312"/>
          <w:b w:val="0"/>
          <w:bCs w:val="0"/>
          <w:color w:val="auto"/>
          <w:spacing w:val="0"/>
          <w:sz w:val="32"/>
          <w:szCs w:val="32"/>
        </w:rPr>
        <w:t>据地区财政局关于“对地区人事局关于要求增加专业技术职务任职资格评审费的报告的批复”（塔地价函字【2002】23号）</w:t>
      </w:r>
      <w:r>
        <w:rPr>
          <w:rFonts w:hint="eastAsia" w:ascii="仿宋_GB2312" w:hAnsi="仿宋_GB2312" w:eastAsia="仿宋_GB2312" w:cs="仿宋_GB2312"/>
          <w:b w:val="0"/>
          <w:bCs w:val="0"/>
          <w:color w:val="auto"/>
          <w:spacing w:val="0"/>
          <w:sz w:val="32"/>
          <w:szCs w:val="32"/>
          <w:lang w:eastAsia="zh-CN"/>
        </w:rPr>
        <w:t>精神，</w:t>
      </w:r>
      <w:r>
        <w:rPr>
          <w:rFonts w:hint="eastAsia" w:ascii="仿宋_GB2312" w:hAnsi="仿宋_GB2312" w:eastAsia="仿宋_GB2312" w:cs="仿宋_GB2312"/>
          <w:b w:val="0"/>
          <w:bCs w:val="0"/>
          <w:color w:val="auto"/>
          <w:spacing w:val="0"/>
          <w:sz w:val="32"/>
          <w:szCs w:val="32"/>
        </w:rPr>
        <w:t>高级400元/人，中级300元/人，初级200元/人。</w:t>
      </w:r>
      <w:r>
        <w:rPr>
          <w:rFonts w:hint="eastAsia" w:ascii="仿宋_GB2312" w:hAnsi="仿宋_GB2312" w:eastAsia="仿宋_GB2312" w:cs="仿宋_GB2312"/>
          <w:color w:val="auto"/>
          <w:spacing w:val="0"/>
          <w:sz w:val="32"/>
          <w:szCs w:val="32"/>
        </w:rPr>
        <w:t>专业技术人员</w:t>
      </w:r>
      <w:r>
        <w:rPr>
          <w:rFonts w:hint="eastAsia" w:ascii="仿宋_GB2312" w:hAnsi="仿宋_GB2312" w:eastAsia="仿宋_GB2312" w:cs="仿宋_GB2312"/>
          <w:color w:val="auto"/>
          <w:spacing w:val="0"/>
          <w:sz w:val="32"/>
          <w:szCs w:val="32"/>
          <w:lang w:eastAsia="zh-CN"/>
        </w:rPr>
        <w:t>职称申报</w:t>
      </w:r>
      <w:r>
        <w:rPr>
          <w:rFonts w:hint="eastAsia" w:ascii="仿宋_GB2312" w:hAnsi="仿宋_GB2312" w:eastAsia="仿宋_GB2312" w:cs="仿宋_GB2312"/>
          <w:color w:val="auto"/>
          <w:spacing w:val="0"/>
          <w:sz w:val="32"/>
          <w:szCs w:val="32"/>
        </w:rPr>
        <w:t>通过形式审核后，</w:t>
      </w:r>
      <w:r>
        <w:rPr>
          <w:rFonts w:hint="eastAsia" w:ascii="仿宋_GB2312" w:hAnsi="仿宋_GB2312" w:eastAsia="仿宋_GB2312" w:cs="仿宋_GB2312"/>
          <w:color w:val="auto"/>
          <w:spacing w:val="0"/>
          <w:sz w:val="32"/>
          <w:szCs w:val="32"/>
          <w:lang w:eastAsia="zh-CN"/>
        </w:rPr>
        <w:t>以</w:t>
      </w:r>
      <w:r>
        <w:rPr>
          <w:rFonts w:hint="eastAsia" w:ascii="仿宋_GB2312" w:hAnsi="仿宋_GB2312" w:eastAsia="仿宋_GB2312" w:cs="仿宋_GB2312"/>
          <w:color w:val="auto"/>
          <w:spacing w:val="0"/>
          <w:sz w:val="32"/>
          <w:szCs w:val="32"/>
        </w:rPr>
        <w:t>银行缴费支付的方式向</w:t>
      </w:r>
      <w:r>
        <w:rPr>
          <w:rFonts w:hint="eastAsia" w:ascii="仿宋_GB2312" w:hAnsi="仿宋_GB2312" w:eastAsia="仿宋_GB2312" w:cs="仿宋_GB2312"/>
          <w:color w:val="auto"/>
          <w:spacing w:val="0"/>
          <w:sz w:val="32"/>
          <w:szCs w:val="32"/>
          <w:lang w:eastAsia="zh-CN"/>
        </w:rPr>
        <w:t>地区各</w:t>
      </w:r>
      <w:r>
        <w:rPr>
          <w:rFonts w:hint="eastAsia" w:ascii="仿宋_GB2312" w:hAnsi="仿宋_GB2312" w:eastAsia="仿宋_GB2312" w:cs="仿宋_GB2312"/>
          <w:color w:val="auto"/>
          <w:spacing w:val="0"/>
          <w:sz w:val="32"/>
          <w:szCs w:val="32"/>
        </w:rPr>
        <w:t>系列（专业）评审委员会缴纳评审费。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321" w:firstLineChars="100"/>
        <w:jc w:val="both"/>
        <w:textAlignment w:val="auto"/>
        <w:outlineLvl w:val="9"/>
        <w:rPr>
          <w:rFonts w:hint="eastAsia" w:ascii="楷体" w:hAnsi="楷体" w:eastAsia="楷体" w:cs="楷体"/>
          <w:b/>
          <w:bCs/>
          <w:color w:val="auto"/>
          <w:spacing w:val="0"/>
          <w:sz w:val="32"/>
          <w:szCs w:val="32"/>
          <w:lang w:eastAsia="zh-CN"/>
        </w:rPr>
      </w:pPr>
      <w:r>
        <w:rPr>
          <w:rFonts w:hint="eastAsia" w:ascii="楷体" w:hAnsi="楷体" w:eastAsia="楷体" w:cs="楷体"/>
          <w:b/>
          <w:bCs/>
          <w:color w:val="auto"/>
          <w:spacing w:val="0"/>
          <w:sz w:val="32"/>
          <w:szCs w:val="32"/>
          <w:lang w:eastAsia="zh-CN"/>
        </w:rPr>
        <w:t>（三）</w:t>
      </w:r>
      <w:r>
        <w:rPr>
          <w:rFonts w:hint="eastAsia" w:ascii="楷体" w:hAnsi="楷体" w:eastAsia="楷体" w:cs="楷体"/>
          <w:b/>
          <w:bCs/>
          <w:color w:val="auto"/>
          <w:spacing w:val="0"/>
          <w:sz w:val="32"/>
          <w:szCs w:val="32"/>
        </w:rPr>
        <w:t>需要报送</w:t>
      </w:r>
      <w:r>
        <w:rPr>
          <w:rFonts w:hint="eastAsia" w:ascii="楷体" w:hAnsi="楷体" w:eastAsia="楷体" w:cs="楷体"/>
          <w:b/>
          <w:bCs/>
          <w:color w:val="auto"/>
          <w:spacing w:val="0"/>
          <w:sz w:val="32"/>
          <w:szCs w:val="32"/>
          <w:lang w:eastAsia="zh-CN"/>
        </w:rPr>
        <w:t>上传</w:t>
      </w:r>
      <w:r>
        <w:rPr>
          <w:rFonts w:hint="eastAsia" w:ascii="楷体" w:hAnsi="楷体" w:eastAsia="楷体" w:cs="楷体"/>
          <w:b/>
          <w:bCs/>
          <w:color w:val="auto"/>
          <w:spacing w:val="0"/>
          <w:sz w:val="32"/>
          <w:szCs w:val="32"/>
        </w:rPr>
        <w:t>材料</w:t>
      </w:r>
      <w:r>
        <w:rPr>
          <w:rFonts w:hint="eastAsia" w:ascii="楷体" w:hAnsi="楷体" w:eastAsia="楷体" w:cs="楷体"/>
          <w:b/>
          <w:bCs/>
          <w:color w:val="auto"/>
          <w:spacing w:val="0"/>
          <w:sz w:val="32"/>
          <w:szCs w:val="32"/>
          <w:lang w:eastAsia="zh-CN"/>
        </w:rPr>
        <w:t>要求。</w:t>
      </w:r>
    </w:p>
    <w:p>
      <w:pPr>
        <w:keepNext w:val="0"/>
        <w:keepLines w:val="0"/>
        <w:pageBreakBefore w:val="0"/>
        <w:widowControl w:val="0"/>
        <w:kinsoku/>
        <w:wordWrap/>
        <w:overflowPunct/>
        <w:topLinePunct w:val="0"/>
        <w:autoSpaceDE/>
        <w:autoSpaceDN/>
        <w:bidi w:val="0"/>
        <w:adjustRightInd/>
        <w:snapToGrid/>
        <w:spacing w:after="0" w:line="560" w:lineRule="exact"/>
        <w:ind w:right="0" w:firstLine="643" w:firstLineChars="200"/>
        <w:jc w:val="both"/>
        <w:textAlignment w:val="auto"/>
        <w:outlineLvl w:val="9"/>
        <w:rPr>
          <w:rFonts w:hint="eastAsia" w:ascii="仿宋_GB2312" w:hAnsi="仿宋_GB2312" w:eastAsia="仿宋_GB2312" w:cs="仿宋_GB2312"/>
          <w:b/>
          <w:bCs/>
          <w:color w:val="auto"/>
          <w:spacing w:val="0"/>
          <w:sz w:val="32"/>
          <w:szCs w:val="32"/>
          <w:lang w:eastAsia="zh-CN"/>
        </w:rPr>
      </w:pPr>
      <w:r>
        <w:rPr>
          <w:rFonts w:hint="eastAsia" w:ascii="仿宋_GB2312" w:hAnsi="仿宋_GB2312" w:eastAsia="仿宋_GB2312" w:cs="仿宋_GB2312"/>
          <w:b/>
          <w:bCs/>
          <w:color w:val="auto"/>
          <w:spacing w:val="0"/>
          <w:sz w:val="32"/>
          <w:szCs w:val="32"/>
          <w:lang w:val="en-US" w:eastAsia="zh-CN"/>
        </w:rPr>
        <w:t>1、</w:t>
      </w:r>
      <w:r>
        <w:rPr>
          <w:rFonts w:hint="eastAsia" w:ascii="仿宋_GB2312" w:hAnsi="仿宋_GB2312" w:eastAsia="仿宋_GB2312" w:cs="仿宋_GB2312"/>
          <w:b/>
          <w:bCs/>
          <w:color w:val="auto"/>
          <w:spacing w:val="0"/>
          <w:sz w:val="32"/>
          <w:szCs w:val="32"/>
          <w:lang w:eastAsia="zh-CN"/>
        </w:rPr>
        <w:t>信息遮盖。</w:t>
      </w:r>
      <w:r>
        <w:rPr>
          <w:rFonts w:hint="eastAsia" w:ascii="仿宋_GB2312" w:hAnsi="仿宋_GB2312" w:eastAsia="仿宋_GB2312" w:cs="仿宋_GB2312"/>
          <w:b w:val="0"/>
          <w:bCs w:val="0"/>
          <w:color w:val="auto"/>
          <w:spacing w:val="0"/>
          <w:sz w:val="32"/>
          <w:szCs w:val="32"/>
          <w:lang w:eastAsia="zh-CN"/>
        </w:rPr>
        <w:t>地区各系列（专业）、各级别职称评审均采取“盲评”模式，申报人需按照系统提示勾选遮盖项目，并在附件中遮盖本人姓名、身份证号码、本人照片及身份证照片（只遮盖眼睛部位）和工作单位。涉密材料需经过脱密处理后上传。</w:t>
      </w:r>
    </w:p>
    <w:p>
      <w:pPr>
        <w:keepNext w:val="0"/>
        <w:keepLines w:val="0"/>
        <w:pageBreakBefore w:val="0"/>
        <w:widowControl w:val="0"/>
        <w:kinsoku/>
        <w:wordWrap/>
        <w:overflowPunct/>
        <w:topLinePunct w:val="0"/>
        <w:autoSpaceDE/>
        <w:autoSpaceDN/>
        <w:bidi w:val="0"/>
        <w:adjustRightInd/>
        <w:snapToGrid/>
        <w:spacing w:after="0" w:line="560" w:lineRule="exact"/>
        <w:ind w:left="0" w:right="0" w:firstLine="643" w:firstLineChars="200"/>
        <w:jc w:val="both"/>
        <w:textAlignment w:val="auto"/>
        <w:outlineLvl w:val="9"/>
        <w:rPr>
          <w:rFonts w:hint="eastAsia" w:ascii="仿宋_GB2312" w:hAnsi="仿宋_GB2312" w:eastAsia="仿宋_GB2312" w:cs="仿宋_GB2312"/>
          <w:b/>
          <w:bCs/>
          <w:color w:val="auto"/>
          <w:spacing w:val="0"/>
          <w:sz w:val="32"/>
          <w:szCs w:val="32"/>
          <w:lang w:eastAsia="zh-CN"/>
        </w:rPr>
      </w:pPr>
      <w:r>
        <w:rPr>
          <w:rFonts w:hint="eastAsia" w:ascii="仿宋_GB2312" w:hAnsi="仿宋_GB2312" w:eastAsia="仿宋_GB2312" w:cs="仿宋_GB2312"/>
          <w:b/>
          <w:bCs/>
          <w:color w:val="auto"/>
          <w:spacing w:val="0"/>
          <w:sz w:val="32"/>
          <w:szCs w:val="32"/>
          <w:lang w:val="en-US" w:eastAsia="zh-CN"/>
        </w:rPr>
        <w:t>2、</w:t>
      </w:r>
      <w:r>
        <w:rPr>
          <w:rFonts w:hint="eastAsia" w:ascii="仿宋_GB2312" w:hAnsi="仿宋_GB2312" w:eastAsia="仿宋_GB2312" w:cs="仿宋_GB2312"/>
          <w:b/>
          <w:bCs/>
          <w:color w:val="auto"/>
          <w:spacing w:val="0"/>
          <w:sz w:val="32"/>
          <w:szCs w:val="32"/>
        </w:rPr>
        <w:t>申报人扫描上</w:t>
      </w:r>
      <w:r>
        <w:rPr>
          <w:rFonts w:hint="eastAsia" w:ascii="仿宋_GB2312" w:hAnsi="仿宋_GB2312" w:eastAsia="仿宋_GB2312" w:cs="仿宋_GB2312"/>
          <w:b/>
          <w:bCs/>
          <w:color w:val="auto"/>
          <w:spacing w:val="0"/>
          <w:sz w:val="32"/>
          <w:szCs w:val="32"/>
          <w:lang w:eastAsia="zh-CN"/>
        </w:rPr>
        <w:t>传</w:t>
      </w:r>
      <w:r>
        <w:rPr>
          <w:rFonts w:hint="eastAsia" w:ascii="仿宋_GB2312" w:hAnsi="仿宋_GB2312" w:eastAsia="仿宋_GB2312" w:cs="仿宋_GB2312"/>
          <w:b/>
          <w:bCs/>
          <w:color w:val="auto"/>
          <w:spacing w:val="0"/>
          <w:sz w:val="32"/>
          <w:szCs w:val="32"/>
        </w:rPr>
        <w:t>的材料</w:t>
      </w:r>
      <w:r>
        <w:rPr>
          <w:rFonts w:hint="eastAsia" w:ascii="仿宋_GB2312" w:hAnsi="仿宋_GB2312" w:eastAsia="仿宋_GB2312" w:cs="仿宋_GB2312"/>
          <w:b/>
          <w:bCs/>
          <w:color w:val="auto"/>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（1）</w:t>
      </w:r>
      <w:r>
        <w:rPr>
          <w:rFonts w:hint="eastAsia" w:ascii="仿宋_GB2312" w:hAnsi="仿宋_GB2312" w:eastAsia="仿宋_GB2312" w:cs="仿宋_GB2312"/>
          <w:color w:val="auto"/>
          <w:spacing w:val="0"/>
          <w:sz w:val="32"/>
          <w:szCs w:val="32"/>
          <w:lang w:eastAsia="zh-CN"/>
        </w:rPr>
        <w:t>专业技术资格评审材料真实性保证书上（见附件</w:t>
      </w:r>
      <w:r>
        <w:rPr>
          <w:rFonts w:hint="eastAsia" w:ascii="仿宋_GB2312" w:hAnsi="仿宋_GB2312" w:eastAsia="仿宋_GB2312" w:cs="仿宋_GB2312"/>
          <w:color w:val="auto"/>
          <w:spacing w:val="0"/>
          <w:sz w:val="32"/>
          <w:szCs w:val="32"/>
          <w:lang w:val="en-US" w:eastAsia="zh-CN"/>
        </w:rPr>
        <w:t>5</w:t>
      </w:r>
      <w:r>
        <w:rPr>
          <w:rFonts w:hint="eastAsia" w:ascii="仿宋_GB2312" w:hAnsi="仿宋_GB2312" w:eastAsia="仿宋_GB2312" w:cs="仿宋_GB2312"/>
          <w:color w:val="auto"/>
          <w:spacing w:val="0"/>
          <w:sz w:val="32"/>
          <w:szCs w:val="32"/>
          <w:lang w:eastAsia="zh-CN"/>
        </w:rPr>
        <w:t>）单位主要领导签署意见并加盖单位公章；个人承诺书（见附件</w:t>
      </w:r>
      <w:r>
        <w:rPr>
          <w:rFonts w:hint="eastAsia" w:ascii="仿宋_GB2312" w:hAnsi="仿宋_GB2312" w:eastAsia="仿宋_GB2312" w:cs="仿宋_GB2312"/>
          <w:color w:val="auto"/>
          <w:spacing w:val="0"/>
          <w:sz w:val="32"/>
          <w:szCs w:val="32"/>
          <w:lang w:val="en-US" w:eastAsia="zh-CN"/>
        </w:rPr>
        <w:t>3</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必须申报人亲自手抄写并在签名处按红手印。</w:t>
      </w:r>
    </w:p>
    <w:p>
      <w:pPr>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val="en-US" w:eastAsia="zh-CN"/>
        </w:rPr>
        <w:t>（2）企</w:t>
      </w:r>
      <w:r>
        <w:rPr>
          <w:rFonts w:hint="eastAsia" w:ascii="仿宋_GB2312" w:hAnsi="仿宋_GB2312" w:eastAsia="仿宋_GB2312" w:cs="仿宋_GB2312"/>
          <w:color w:val="auto"/>
          <w:spacing w:val="0"/>
          <w:sz w:val="32"/>
          <w:szCs w:val="32"/>
        </w:rPr>
        <w:t>事业单位专业技术人员年度考核表</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正常晋升：</w:t>
      </w:r>
      <w:r>
        <w:rPr>
          <w:rFonts w:hint="eastAsia" w:ascii="仿宋_GB2312" w:hAnsi="仿宋_GB2312" w:eastAsia="仿宋_GB2312" w:cs="仿宋_GB2312"/>
          <w:color w:val="auto"/>
          <w:spacing w:val="0"/>
          <w:sz w:val="32"/>
          <w:szCs w:val="32"/>
          <w:lang w:eastAsia="zh-CN"/>
        </w:rPr>
        <w:t>按评审条件晋级年限上传年度考核表；</w:t>
      </w:r>
      <w:r>
        <w:rPr>
          <w:rFonts w:hint="eastAsia" w:ascii="仿宋_GB2312" w:hAnsi="仿宋_GB2312" w:eastAsia="仿宋_GB2312" w:cs="仿宋_GB2312"/>
          <w:color w:val="auto"/>
          <w:spacing w:val="0"/>
          <w:sz w:val="32"/>
          <w:szCs w:val="32"/>
        </w:rPr>
        <w:t>“一步到位”</w:t>
      </w:r>
      <w:r>
        <w:rPr>
          <w:rFonts w:hint="eastAsia" w:ascii="仿宋_GB2312" w:hAnsi="仿宋_GB2312" w:eastAsia="仿宋_GB2312" w:cs="仿宋_GB2312"/>
          <w:color w:val="auto"/>
          <w:spacing w:val="0"/>
          <w:sz w:val="32"/>
          <w:szCs w:val="32"/>
          <w:lang w:eastAsia="zh-CN"/>
        </w:rPr>
        <w:t>申报</w:t>
      </w:r>
      <w:r>
        <w:rPr>
          <w:rFonts w:hint="eastAsia" w:ascii="仿宋_GB2312" w:hAnsi="仿宋_GB2312" w:eastAsia="仿宋_GB2312" w:cs="仿宋_GB2312"/>
          <w:color w:val="auto"/>
          <w:spacing w:val="0"/>
          <w:sz w:val="32"/>
          <w:szCs w:val="32"/>
        </w:rPr>
        <w:t>中级人员需提供相应年度考核表</w:t>
      </w:r>
      <w:r>
        <w:rPr>
          <w:rFonts w:hint="eastAsia" w:ascii="仿宋_GB2312" w:hAnsi="仿宋_GB2312" w:eastAsia="仿宋_GB2312" w:cs="仿宋_GB2312"/>
          <w:color w:val="auto"/>
          <w:spacing w:val="0"/>
          <w:sz w:val="32"/>
          <w:szCs w:val="32"/>
          <w:lang w:eastAsia="zh-CN"/>
        </w:rPr>
        <w:t>（年度考核表中相关内容要填写完整，如：本人签字、单位签署意见、人事组织部门考核意见、落款日期等）；上传年度考核表复印件上签署与原件一致并加盖单位公章。</w:t>
      </w:r>
    </w:p>
    <w:p>
      <w:pPr>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3</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任现职以来业务工作总结（重点说明本人任现职以来的工作</w:t>
      </w:r>
      <w:r>
        <w:rPr>
          <w:rFonts w:hint="eastAsia" w:ascii="仿宋_GB2312" w:hAnsi="仿宋_GB2312" w:eastAsia="仿宋_GB2312" w:cs="仿宋_GB2312"/>
          <w:color w:val="auto"/>
          <w:spacing w:val="0"/>
          <w:sz w:val="32"/>
          <w:szCs w:val="32"/>
          <w:lang w:eastAsia="zh-CN"/>
        </w:rPr>
        <w:t>能力、职业道德、</w:t>
      </w:r>
      <w:r>
        <w:rPr>
          <w:rFonts w:hint="eastAsia" w:ascii="仿宋_GB2312" w:hAnsi="仿宋_GB2312" w:eastAsia="仿宋_GB2312" w:cs="仿宋_GB2312"/>
          <w:color w:val="auto"/>
          <w:spacing w:val="0"/>
          <w:sz w:val="32"/>
          <w:szCs w:val="32"/>
        </w:rPr>
        <w:t>业绩</w:t>
      </w:r>
      <w:r>
        <w:rPr>
          <w:rFonts w:hint="eastAsia" w:ascii="仿宋_GB2312" w:hAnsi="仿宋_GB2312" w:eastAsia="仿宋_GB2312" w:cs="仿宋_GB2312"/>
          <w:color w:val="auto"/>
          <w:spacing w:val="0"/>
          <w:sz w:val="32"/>
          <w:szCs w:val="32"/>
          <w:lang w:eastAsia="zh-CN"/>
        </w:rPr>
        <w:t>成果</w:t>
      </w:r>
      <w:r>
        <w:rPr>
          <w:rFonts w:hint="eastAsia" w:ascii="仿宋_GB2312" w:hAnsi="仿宋_GB2312" w:eastAsia="仿宋_GB2312" w:cs="仿宋_GB2312"/>
          <w:color w:val="auto"/>
          <w:spacing w:val="0"/>
          <w:sz w:val="32"/>
          <w:szCs w:val="32"/>
        </w:rPr>
        <w:t>和学术水平，不少于2000字），经所在单位</w:t>
      </w:r>
      <w:r>
        <w:rPr>
          <w:rFonts w:hint="eastAsia" w:ascii="仿宋_GB2312" w:hAnsi="仿宋_GB2312" w:eastAsia="仿宋_GB2312" w:cs="仿宋_GB2312"/>
          <w:color w:val="auto"/>
          <w:spacing w:val="0"/>
          <w:sz w:val="32"/>
          <w:szCs w:val="32"/>
          <w:lang w:eastAsia="zh-CN"/>
        </w:rPr>
        <w:t>组织人事</w:t>
      </w:r>
      <w:r>
        <w:rPr>
          <w:rFonts w:hint="eastAsia" w:ascii="仿宋_GB2312" w:hAnsi="仿宋_GB2312" w:eastAsia="仿宋_GB2312" w:cs="仿宋_GB2312"/>
          <w:color w:val="auto"/>
          <w:spacing w:val="0"/>
          <w:sz w:val="32"/>
          <w:szCs w:val="32"/>
        </w:rPr>
        <w:t>部门审核</w:t>
      </w:r>
      <w:r>
        <w:rPr>
          <w:rFonts w:hint="eastAsia" w:ascii="仿宋_GB2312" w:hAnsi="仿宋_GB2312" w:eastAsia="仿宋_GB2312" w:cs="仿宋_GB2312"/>
          <w:color w:val="auto"/>
          <w:spacing w:val="0"/>
          <w:sz w:val="32"/>
          <w:szCs w:val="32"/>
          <w:lang w:eastAsia="zh-CN"/>
        </w:rPr>
        <w:t>后</w:t>
      </w:r>
      <w:r>
        <w:rPr>
          <w:rFonts w:hint="eastAsia" w:ascii="仿宋_GB2312" w:hAnsi="仿宋_GB2312" w:eastAsia="仿宋_GB2312" w:cs="仿宋_GB2312"/>
          <w:color w:val="auto"/>
          <w:spacing w:val="0"/>
          <w:sz w:val="32"/>
          <w:szCs w:val="32"/>
        </w:rPr>
        <w:t>签署“已审核，情况属实”意见，并加盖公章</w:t>
      </w:r>
      <w:r>
        <w:rPr>
          <w:rFonts w:hint="eastAsia" w:ascii="仿宋_GB2312" w:hAnsi="仿宋_GB2312" w:eastAsia="仿宋_GB2312" w:cs="仿宋_GB2312"/>
          <w:color w:val="auto"/>
          <w:spacing w:val="0"/>
          <w:sz w:val="32"/>
          <w:szCs w:val="32"/>
          <w:lang w:eastAsia="zh-CN"/>
        </w:rPr>
        <w:t>，注落款日期；</w:t>
      </w:r>
      <w:r>
        <w:rPr>
          <w:rFonts w:hint="eastAsia" w:ascii="仿宋_GB2312" w:hAnsi="仿宋_GB2312" w:eastAsia="仿宋_GB2312" w:cs="仿宋_GB2312"/>
          <w:b w:val="0"/>
          <w:bCs w:val="0"/>
          <w:color w:val="auto"/>
          <w:spacing w:val="0"/>
          <w:sz w:val="32"/>
          <w:szCs w:val="32"/>
          <w:lang w:eastAsia="zh-CN"/>
        </w:rPr>
        <w:t>工作总结中不要出现本人姓名和工作单位，用“本人”和“本单位”替代。</w:t>
      </w:r>
    </w:p>
    <w:p>
      <w:pPr>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（4）</w:t>
      </w:r>
      <w:r>
        <w:rPr>
          <w:rFonts w:hint="eastAsia" w:ascii="仿宋_GB2312" w:hAnsi="仿宋_GB2312" w:eastAsia="仿宋_GB2312" w:cs="仿宋_GB2312"/>
          <w:color w:val="auto"/>
          <w:spacing w:val="0"/>
          <w:sz w:val="32"/>
          <w:szCs w:val="32"/>
          <w:lang w:eastAsia="zh-CN"/>
        </w:rPr>
        <w:t>上传</w:t>
      </w:r>
      <w:r>
        <w:rPr>
          <w:rFonts w:hint="eastAsia" w:ascii="仿宋_GB2312" w:hAnsi="仿宋_GB2312" w:eastAsia="仿宋_GB2312" w:cs="仿宋_GB2312"/>
          <w:color w:val="auto"/>
          <w:spacing w:val="0"/>
          <w:sz w:val="32"/>
          <w:szCs w:val="32"/>
        </w:rPr>
        <w:t>聘用</w:t>
      </w:r>
      <w:r>
        <w:rPr>
          <w:rFonts w:hint="eastAsia" w:ascii="仿宋_GB2312" w:hAnsi="仿宋_GB2312" w:eastAsia="仿宋_GB2312" w:cs="仿宋_GB2312"/>
          <w:color w:val="auto"/>
          <w:spacing w:val="0"/>
          <w:sz w:val="32"/>
          <w:szCs w:val="32"/>
          <w:lang w:eastAsia="zh-CN"/>
        </w:rPr>
        <w:t>《新疆维吾尔自治区事业单位聘用合同书》</w:t>
      </w:r>
      <w:r>
        <w:rPr>
          <w:rFonts w:hint="eastAsia" w:ascii="仿宋_GB2312" w:hAnsi="仿宋_GB2312" w:eastAsia="仿宋_GB2312" w:cs="仿宋_GB2312"/>
          <w:color w:val="auto"/>
          <w:spacing w:val="0"/>
          <w:sz w:val="32"/>
          <w:szCs w:val="32"/>
        </w:rPr>
        <w:t>原件</w:t>
      </w:r>
      <w:r>
        <w:rPr>
          <w:rFonts w:hint="eastAsia" w:ascii="仿宋_GB2312" w:hAnsi="仿宋_GB2312" w:eastAsia="仿宋_GB2312" w:cs="仿宋_GB2312"/>
          <w:color w:val="auto"/>
          <w:spacing w:val="0"/>
          <w:sz w:val="32"/>
          <w:szCs w:val="32"/>
          <w:lang w:eastAsia="zh-CN"/>
        </w:rPr>
        <w:t>；企业上传《劳动合同书》原件</w:t>
      </w:r>
      <w:r>
        <w:rPr>
          <w:rFonts w:hint="eastAsia" w:ascii="仿宋_GB2312" w:hAnsi="仿宋_GB2312" w:eastAsia="仿宋_GB2312" w:cs="仿宋_GB2312"/>
          <w:color w:val="auto"/>
          <w:spacing w:val="0"/>
          <w:sz w:val="32"/>
          <w:szCs w:val="32"/>
        </w:rPr>
        <w:t>。</w:t>
      </w:r>
    </w:p>
    <w:p>
      <w:pPr>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（5）</w:t>
      </w:r>
      <w:r>
        <w:rPr>
          <w:rFonts w:hint="eastAsia" w:ascii="仿宋_GB2312" w:hAnsi="仿宋_GB2312" w:eastAsia="仿宋_GB2312" w:cs="仿宋_GB2312"/>
          <w:color w:val="auto"/>
          <w:spacing w:val="0"/>
          <w:sz w:val="32"/>
          <w:szCs w:val="32"/>
          <w:lang w:eastAsia="zh-CN"/>
        </w:rPr>
        <w:t>《职业资格证书》</w:t>
      </w:r>
      <w:r>
        <w:rPr>
          <w:rFonts w:hint="eastAsia" w:ascii="仿宋_GB2312" w:hAnsi="仿宋_GB2312" w:eastAsia="仿宋_GB2312" w:cs="仿宋_GB2312"/>
          <w:color w:val="auto"/>
          <w:spacing w:val="0"/>
          <w:sz w:val="32"/>
          <w:szCs w:val="32"/>
        </w:rPr>
        <w:t>《专业技术资格证</w:t>
      </w:r>
      <w:r>
        <w:rPr>
          <w:rFonts w:hint="eastAsia" w:ascii="仿宋_GB2312" w:hAnsi="仿宋_GB2312" w:eastAsia="仿宋_GB2312" w:cs="仿宋_GB2312"/>
          <w:color w:val="auto"/>
          <w:spacing w:val="0"/>
          <w:sz w:val="32"/>
          <w:szCs w:val="32"/>
          <w:lang w:eastAsia="zh-CN"/>
        </w:rPr>
        <w:t>书</w:t>
      </w:r>
      <w:r>
        <w:rPr>
          <w:rFonts w:hint="eastAsia" w:ascii="仿宋_GB2312" w:hAnsi="仿宋_GB2312" w:eastAsia="仿宋_GB2312" w:cs="仿宋_GB2312"/>
          <w:color w:val="auto"/>
          <w:spacing w:val="0"/>
          <w:sz w:val="32"/>
          <w:szCs w:val="32"/>
        </w:rPr>
        <w:t>》原件，</w:t>
      </w:r>
      <w:r>
        <w:rPr>
          <w:rFonts w:hint="eastAsia" w:ascii="仿宋_GB2312" w:hAnsi="仿宋_GB2312" w:eastAsia="仿宋_GB2312" w:cs="仿宋_GB2312"/>
          <w:color w:val="auto"/>
          <w:spacing w:val="0"/>
          <w:sz w:val="32"/>
          <w:szCs w:val="32"/>
          <w:lang w:eastAsia="zh-CN"/>
        </w:rPr>
        <w:t>上传取得相应系列相应专业技术职务任职资格文件；申报初中级职称专业技术人员按要求上传</w:t>
      </w:r>
      <w:r>
        <w:rPr>
          <w:rFonts w:hint="eastAsia" w:ascii="仿宋_GB2312" w:hAnsi="仿宋_GB2312" w:eastAsia="仿宋_GB2312" w:cs="仿宋_GB2312"/>
          <w:color w:val="auto"/>
          <w:spacing w:val="0"/>
          <w:sz w:val="32"/>
          <w:szCs w:val="32"/>
        </w:rPr>
        <w:t>任职年限内</w:t>
      </w:r>
      <w:r>
        <w:rPr>
          <w:rFonts w:hint="eastAsia" w:ascii="仿宋_GB2312" w:hAnsi="仿宋_GB2312" w:eastAsia="仿宋_GB2312" w:cs="仿宋_GB2312"/>
          <w:color w:val="auto"/>
          <w:spacing w:val="0"/>
          <w:sz w:val="32"/>
          <w:szCs w:val="32"/>
          <w:lang w:eastAsia="zh-CN"/>
        </w:rPr>
        <w:t>的</w:t>
      </w:r>
      <w:r>
        <w:rPr>
          <w:rFonts w:hint="eastAsia" w:ascii="仿宋_GB2312" w:hAnsi="仿宋_GB2312" w:eastAsia="仿宋_GB2312" w:cs="仿宋_GB2312"/>
          <w:color w:val="auto"/>
          <w:spacing w:val="0"/>
          <w:sz w:val="32"/>
          <w:szCs w:val="32"/>
        </w:rPr>
        <w:t>继续教育公需科目</w:t>
      </w:r>
      <w:r>
        <w:rPr>
          <w:rFonts w:hint="eastAsia" w:ascii="仿宋_GB2312" w:hAnsi="仿宋_GB2312" w:eastAsia="仿宋_GB2312" w:cs="仿宋_GB2312"/>
          <w:color w:val="auto"/>
          <w:spacing w:val="0"/>
          <w:sz w:val="32"/>
          <w:szCs w:val="32"/>
          <w:lang w:eastAsia="zh-CN"/>
        </w:rPr>
        <w:t>培训</w:t>
      </w:r>
      <w:r>
        <w:rPr>
          <w:rFonts w:hint="eastAsia" w:ascii="仿宋_GB2312" w:hAnsi="仿宋_GB2312" w:eastAsia="仿宋_GB2312" w:cs="仿宋_GB2312"/>
          <w:color w:val="auto"/>
          <w:spacing w:val="0"/>
          <w:sz w:val="32"/>
          <w:szCs w:val="32"/>
        </w:rPr>
        <w:t>合格证</w:t>
      </w:r>
      <w:r>
        <w:rPr>
          <w:rFonts w:hint="eastAsia" w:ascii="仿宋_GB2312" w:hAnsi="仿宋_GB2312" w:eastAsia="仿宋_GB2312" w:cs="仿宋_GB2312"/>
          <w:color w:val="auto"/>
          <w:spacing w:val="0"/>
          <w:sz w:val="32"/>
          <w:szCs w:val="32"/>
          <w:lang w:eastAsia="zh-CN"/>
        </w:rPr>
        <w:t>书及</w:t>
      </w:r>
      <w:r>
        <w:rPr>
          <w:rFonts w:hint="eastAsia" w:ascii="仿宋_GB2312" w:hAnsi="仿宋_GB2312" w:eastAsia="仿宋_GB2312" w:cs="仿宋_GB2312"/>
          <w:color w:val="auto"/>
          <w:spacing w:val="0"/>
          <w:sz w:val="32"/>
          <w:szCs w:val="32"/>
          <w:lang w:val="en-US" w:eastAsia="zh-CN"/>
        </w:rPr>
        <w:t>2021年度以来</w:t>
      </w:r>
      <w:r>
        <w:rPr>
          <w:rFonts w:hint="eastAsia" w:ascii="仿宋_GB2312" w:hAnsi="仿宋_GB2312" w:eastAsia="仿宋_GB2312" w:cs="仿宋_GB2312"/>
          <w:color w:val="auto"/>
          <w:spacing w:val="0"/>
          <w:sz w:val="32"/>
          <w:szCs w:val="32"/>
          <w:lang w:eastAsia="zh-CN"/>
        </w:rPr>
        <w:t>专业科目</w:t>
      </w:r>
      <w:r>
        <w:rPr>
          <w:rFonts w:hint="eastAsia" w:ascii="仿宋_GB2312" w:hAnsi="仿宋_GB2312" w:eastAsia="仿宋_GB2312" w:cs="仿宋_GB2312"/>
          <w:color w:val="auto"/>
          <w:spacing w:val="0"/>
          <w:sz w:val="32"/>
          <w:szCs w:val="32"/>
        </w:rPr>
        <w:t>继续教育</w:t>
      </w:r>
      <w:r>
        <w:rPr>
          <w:rFonts w:hint="eastAsia" w:ascii="仿宋_GB2312" w:hAnsi="仿宋_GB2312" w:eastAsia="仿宋_GB2312" w:cs="仿宋_GB2312"/>
          <w:color w:val="auto"/>
          <w:spacing w:val="0"/>
          <w:sz w:val="32"/>
          <w:szCs w:val="32"/>
          <w:lang w:eastAsia="zh-CN"/>
        </w:rPr>
        <w:t>培训合格</w:t>
      </w:r>
      <w:r>
        <w:rPr>
          <w:rFonts w:hint="eastAsia" w:ascii="仿宋_GB2312" w:hAnsi="仿宋_GB2312" w:eastAsia="仿宋_GB2312" w:cs="仿宋_GB2312"/>
          <w:color w:val="auto"/>
          <w:spacing w:val="0"/>
          <w:sz w:val="32"/>
          <w:szCs w:val="32"/>
        </w:rPr>
        <w:t>证书</w:t>
      </w:r>
      <w:r>
        <w:rPr>
          <w:rFonts w:hint="eastAsia" w:ascii="仿宋_GB2312" w:hAnsi="仿宋_GB2312" w:eastAsia="仿宋_GB2312" w:cs="仿宋_GB2312"/>
          <w:color w:val="auto"/>
          <w:spacing w:val="0"/>
          <w:sz w:val="32"/>
          <w:szCs w:val="32"/>
          <w:lang w:eastAsia="zh-CN"/>
        </w:rPr>
        <w:t>。对</w:t>
      </w:r>
      <w:r>
        <w:rPr>
          <w:rFonts w:hint="eastAsia" w:ascii="仿宋_GB2312" w:hAnsi="仿宋_GB2312" w:eastAsia="仿宋_GB2312" w:cs="仿宋_GB2312"/>
          <w:color w:val="auto"/>
          <w:spacing w:val="0"/>
          <w:sz w:val="32"/>
          <w:szCs w:val="32"/>
        </w:rPr>
        <w:t>塔城地区“访惠聚” 驻村工作</w:t>
      </w:r>
      <w:r>
        <w:rPr>
          <w:rFonts w:hint="eastAsia" w:ascii="仿宋_GB2312" w:hAnsi="仿宋_GB2312" w:eastAsia="仿宋_GB2312" w:cs="仿宋_GB2312"/>
          <w:color w:val="auto"/>
          <w:spacing w:val="0"/>
          <w:sz w:val="32"/>
          <w:szCs w:val="32"/>
          <w:lang w:eastAsia="zh-CN"/>
        </w:rPr>
        <w:t>、驻村管寺</w:t>
      </w:r>
      <w:r>
        <w:rPr>
          <w:rFonts w:hint="eastAsia" w:ascii="仿宋_GB2312" w:hAnsi="仿宋_GB2312" w:eastAsia="仿宋_GB2312" w:cs="仿宋_GB2312"/>
          <w:color w:val="auto"/>
          <w:spacing w:val="0"/>
          <w:sz w:val="32"/>
          <w:szCs w:val="32"/>
        </w:rPr>
        <w:t>的专业技术人员，当年申报专业技术任职资格评审的，由个人申请，单位审核，经同级“访惠聚”办公室核实</w:t>
      </w:r>
      <w:r>
        <w:rPr>
          <w:rFonts w:hint="eastAsia" w:ascii="仿宋_GB2312" w:hAnsi="仿宋_GB2312" w:eastAsia="仿宋_GB2312" w:cs="仿宋_GB2312"/>
          <w:color w:val="auto"/>
          <w:spacing w:val="0"/>
          <w:sz w:val="32"/>
          <w:szCs w:val="32"/>
          <w:lang w:eastAsia="zh-CN"/>
        </w:rPr>
        <w:t>盖章</w:t>
      </w:r>
      <w:r>
        <w:rPr>
          <w:rFonts w:hint="eastAsia" w:ascii="仿宋_GB2312" w:hAnsi="仿宋_GB2312" w:eastAsia="仿宋_GB2312" w:cs="仿宋_GB2312"/>
          <w:color w:val="auto"/>
          <w:spacing w:val="0"/>
          <w:sz w:val="32"/>
          <w:szCs w:val="32"/>
        </w:rPr>
        <w:t>，可免继续教育学习</w:t>
      </w:r>
      <w:r>
        <w:rPr>
          <w:rFonts w:hint="eastAsia" w:ascii="仿宋_GB2312" w:hAnsi="仿宋_GB2312" w:eastAsia="仿宋_GB2312" w:cs="仿宋_GB2312"/>
          <w:color w:val="auto"/>
          <w:spacing w:val="0"/>
          <w:sz w:val="32"/>
          <w:szCs w:val="32"/>
          <w:lang w:eastAsia="zh-CN"/>
        </w:rPr>
        <w:t>；填写提交</w:t>
      </w:r>
      <w:r>
        <w:rPr>
          <w:rFonts w:hint="eastAsia" w:ascii="仿宋_GB2312" w:hAnsi="仿宋_GB2312" w:eastAsia="仿宋_GB2312" w:cs="仿宋_GB2312"/>
          <w:color w:val="auto"/>
          <w:spacing w:val="0"/>
          <w:sz w:val="32"/>
          <w:szCs w:val="32"/>
        </w:rPr>
        <w:t>《继续教育免试表》（</w:t>
      </w:r>
      <w:r>
        <w:rPr>
          <w:rFonts w:hint="eastAsia" w:ascii="仿宋_GB2312" w:hAnsi="仿宋_GB2312" w:eastAsia="仿宋_GB2312" w:cs="仿宋_GB2312"/>
          <w:color w:val="auto"/>
          <w:spacing w:val="0"/>
          <w:sz w:val="32"/>
          <w:szCs w:val="32"/>
          <w:lang w:eastAsia="zh-CN"/>
        </w:rPr>
        <w:t>少数民族特培学员请填</w:t>
      </w:r>
      <w:r>
        <w:rPr>
          <w:rFonts w:hint="eastAsia" w:ascii="仿宋_GB2312" w:hAnsi="仿宋_GB2312" w:eastAsia="仿宋_GB2312" w:cs="仿宋_GB2312"/>
          <w:color w:val="auto"/>
          <w:spacing w:val="0"/>
          <w:sz w:val="32"/>
          <w:szCs w:val="32"/>
        </w:rPr>
        <w:t>附件</w:t>
      </w:r>
      <w:r>
        <w:rPr>
          <w:rFonts w:hint="eastAsia" w:ascii="仿宋_GB2312" w:hAnsi="仿宋_GB2312" w:eastAsia="仿宋_GB2312" w:cs="仿宋_GB2312"/>
          <w:color w:val="auto"/>
          <w:spacing w:val="0"/>
          <w:sz w:val="32"/>
          <w:szCs w:val="32"/>
          <w:lang w:val="en-US" w:eastAsia="zh-CN"/>
        </w:rPr>
        <w:t>6</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eastAsia="zh-CN"/>
        </w:rPr>
        <w:t>参加“访惠聚”、驻村管寺</w:t>
      </w:r>
      <w:r>
        <w:rPr>
          <w:rFonts w:hint="eastAsia" w:ascii="仿宋_GB2312" w:hAnsi="仿宋_GB2312" w:eastAsia="仿宋_GB2312" w:cs="仿宋_GB2312"/>
          <w:color w:val="auto"/>
          <w:spacing w:val="0"/>
          <w:sz w:val="32"/>
          <w:szCs w:val="32"/>
        </w:rPr>
        <w:t>工作的专业技术人员请填附件</w:t>
      </w:r>
      <w:r>
        <w:rPr>
          <w:rFonts w:hint="eastAsia" w:ascii="仿宋_GB2312" w:hAnsi="仿宋_GB2312" w:eastAsia="仿宋_GB2312" w:cs="仿宋_GB2312"/>
          <w:color w:val="auto"/>
          <w:spacing w:val="0"/>
          <w:sz w:val="32"/>
          <w:szCs w:val="32"/>
          <w:lang w:val="en-US" w:eastAsia="zh-CN"/>
        </w:rPr>
        <w:t>7</w:t>
      </w:r>
      <w:r>
        <w:rPr>
          <w:rFonts w:hint="eastAsia" w:ascii="仿宋_GB2312" w:hAnsi="仿宋_GB2312" w:eastAsia="仿宋_GB2312" w:cs="仿宋_GB2312"/>
          <w:color w:val="auto"/>
          <w:spacing w:val="0"/>
          <w:sz w:val="32"/>
          <w:szCs w:val="32"/>
        </w:rPr>
        <w:t>）。</w:t>
      </w:r>
    </w:p>
    <w:p>
      <w:pPr>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val="en-US" w:eastAsia="zh-CN"/>
        </w:rPr>
        <w:t>（6）</w:t>
      </w:r>
      <w:r>
        <w:rPr>
          <w:rFonts w:hint="eastAsia" w:ascii="仿宋_GB2312" w:hAnsi="仿宋_GB2312" w:eastAsia="仿宋_GB2312" w:cs="仿宋_GB2312"/>
          <w:color w:val="auto"/>
          <w:spacing w:val="0"/>
          <w:sz w:val="32"/>
          <w:szCs w:val="32"/>
          <w:lang w:eastAsia="zh-CN"/>
        </w:rPr>
        <w:t>学历学位：上传学历、学位证书，同时上传国家教育部学信网证书的查询结果（网址：</w:t>
      </w:r>
      <w:r>
        <w:rPr>
          <w:rFonts w:hint="eastAsia" w:ascii="仿宋_GB2312" w:hAnsi="仿宋_GB2312" w:eastAsia="仿宋_GB2312" w:cs="仿宋_GB2312"/>
          <w:color w:val="auto"/>
          <w:spacing w:val="0"/>
          <w:sz w:val="32"/>
          <w:szCs w:val="32"/>
          <w:lang w:val="en-US" w:eastAsia="zh-CN"/>
        </w:rPr>
        <w:t>http://www.chsi.com.cn/</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lang w:eastAsia="zh-CN"/>
        </w:rPr>
        <w:t>若查询不到，请上传人事档案中“毕业生登记表”材料扫描件。</w:t>
      </w:r>
    </w:p>
    <w:p>
      <w:pPr>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7</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各系列专业评审条件中规定的反映本人业绩、成果的技术文件或技术材料及证明材料</w:t>
      </w:r>
      <w:r>
        <w:rPr>
          <w:rFonts w:hint="eastAsia" w:ascii="仿宋_GB2312" w:hAnsi="仿宋_GB2312" w:eastAsia="仿宋_GB2312" w:cs="仿宋_GB2312"/>
          <w:color w:val="auto"/>
          <w:spacing w:val="0"/>
          <w:sz w:val="32"/>
          <w:szCs w:val="32"/>
          <w:lang w:eastAsia="zh-CN"/>
        </w:rPr>
        <w:t>；发表论文按任职资格条件要求上传。</w:t>
      </w:r>
    </w:p>
    <w:p>
      <w:pPr>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8</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各</w:t>
      </w:r>
      <w:r>
        <w:rPr>
          <w:rFonts w:hint="eastAsia" w:ascii="仿宋_GB2312" w:hAnsi="仿宋_GB2312" w:eastAsia="仿宋_GB2312" w:cs="仿宋_GB2312"/>
          <w:color w:val="auto"/>
          <w:spacing w:val="0"/>
          <w:sz w:val="32"/>
          <w:szCs w:val="32"/>
          <w:lang w:eastAsia="zh-CN"/>
        </w:rPr>
        <w:t>项</w:t>
      </w:r>
      <w:r>
        <w:rPr>
          <w:rFonts w:hint="eastAsia" w:ascii="仿宋_GB2312" w:hAnsi="仿宋_GB2312" w:eastAsia="仿宋_GB2312" w:cs="仿宋_GB2312"/>
          <w:color w:val="auto"/>
          <w:spacing w:val="0"/>
          <w:sz w:val="32"/>
          <w:szCs w:val="32"/>
        </w:rPr>
        <w:t>获奖</w:t>
      </w:r>
      <w:r>
        <w:rPr>
          <w:rFonts w:hint="eastAsia" w:ascii="仿宋_GB2312" w:hAnsi="仿宋_GB2312" w:eastAsia="仿宋_GB2312" w:cs="仿宋_GB2312"/>
          <w:color w:val="auto"/>
          <w:spacing w:val="0"/>
          <w:sz w:val="32"/>
          <w:szCs w:val="32"/>
          <w:lang w:eastAsia="zh-CN"/>
        </w:rPr>
        <w:t>情况为上一级任职资格后取得的证书。</w:t>
      </w:r>
    </w:p>
    <w:p>
      <w:pPr>
        <w:keepNext w:val="0"/>
        <w:keepLines w:val="0"/>
        <w:pageBreakBefore w:val="0"/>
        <w:widowControl w:val="0"/>
        <w:kinsoku/>
        <w:wordWrap/>
        <w:overflowPunct/>
        <w:topLinePunct w:val="0"/>
        <w:autoSpaceDE/>
        <w:autoSpaceDN/>
        <w:bidi w:val="0"/>
        <w:adjustRightInd/>
        <w:snapToGrid/>
        <w:spacing w:after="0" w:line="560" w:lineRule="exact"/>
        <w:ind w:right="0" w:firstLine="640" w:firstLineChars="200"/>
        <w:jc w:val="both"/>
        <w:textAlignment w:val="auto"/>
        <w:outlineLvl w:val="9"/>
        <w:rPr>
          <w:rFonts w:hint="eastAsia" w:ascii="仿宋_GB2312" w:hAnsi="仿宋_GB2312" w:eastAsia="仿宋_GB2312" w:cs="仿宋_GB2312"/>
          <w:b/>
          <w:bCs/>
          <w:color w:val="auto"/>
          <w:spacing w:val="0"/>
          <w:sz w:val="32"/>
          <w:szCs w:val="32"/>
          <w:lang w:val="en-US" w:eastAsia="zh-CN"/>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9</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pacing w:val="0"/>
          <w:sz w:val="32"/>
          <w:szCs w:val="32"/>
          <w:lang w:val="en-US" w:eastAsia="zh-CN"/>
        </w:rPr>
        <w:t>其他材料。</w:t>
      </w:r>
      <w:r>
        <w:rPr>
          <w:rFonts w:hint="eastAsia" w:ascii="仿宋_GB2312" w:hAnsi="仿宋_GB2312" w:eastAsia="仿宋_GB2312" w:cs="仿宋_GB2312"/>
          <w:color w:val="auto"/>
          <w:spacing w:val="0"/>
          <w:sz w:val="32"/>
          <w:szCs w:val="32"/>
          <w:lang w:eastAsia="zh-CN"/>
        </w:rPr>
        <w:t>用人单位及主管部门对符合条件申报人</w:t>
      </w:r>
      <w:r>
        <w:rPr>
          <w:rFonts w:hint="eastAsia" w:ascii="仿宋_GB2312" w:hAnsi="仿宋_GB2312" w:eastAsia="仿宋_GB2312" w:cs="仿宋_GB2312"/>
          <w:color w:val="auto"/>
          <w:spacing w:val="0"/>
          <w:sz w:val="32"/>
          <w:szCs w:val="32"/>
        </w:rPr>
        <w:t>进行公示</w:t>
      </w:r>
      <w:r>
        <w:rPr>
          <w:rFonts w:hint="eastAsia" w:ascii="仿宋_GB2312" w:hAnsi="仿宋_GB2312" w:eastAsia="仿宋_GB2312" w:cs="仿宋_GB2312"/>
          <w:color w:val="auto"/>
          <w:spacing w:val="0"/>
          <w:sz w:val="32"/>
          <w:szCs w:val="32"/>
          <w:lang w:eastAsia="zh-CN"/>
        </w:rPr>
        <w:t>（公示期为</w:t>
      </w:r>
      <w:r>
        <w:rPr>
          <w:rFonts w:hint="eastAsia" w:ascii="仿宋_GB2312" w:hAnsi="仿宋_GB2312" w:eastAsia="仿宋_GB2312" w:cs="仿宋_GB2312"/>
          <w:color w:val="auto"/>
          <w:spacing w:val="0"/>
          <w:sz w:val="32"/>
          <w:szCs w:val="32"/>
          <w:lang w:val="en-US" w:eastAsia="zh-CN"/>
        </w:rPr>
        <w:t>5个工作日</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，并出具公示结果，公示无异议方可申报</w:t>
      </w:r>
      <w:r>
        <w:rPr>
          <w:rFonts w:hint="eastAsia" w:ascii="仿宋_GB2312" w:hAnsi="仿宋_GB2312" w:eastAsia="仿宋_GB2312" w:cs="仿宋_GB2312"/>
          <w:color w:val="auto"/>
          <w:spacing w:val="0"/>
          <w:sz w:val="32"/>
          <w:szCs w:val="32"/>
          <w:lang w:eastAsia="zh-CN"/>
        </w:rPr>
        <w:t>并上传公示及公示结果。重点审核申报人基本信息、学历、专业工作年限、聘任年限、实践能力（经历）、工作业绩、科研成果、继续教育等内容是否真实有效；其他申报材料严格</w:t>
      </w:r>
      <w:r>
        <w:rPr>
          <w:rFonts w:hint="eastAsia" w:ascii="仿宋_GB2312" w:hAnsi="仿宋_GB2312" w:eastAsia="仿宋_GB2312" w:cs="仿宋_GB2312"/>
          <w:color w:val="auto"/>
          <w:spacing w:val="0"/>
          <w:sz w:val="32"/>
          <w:szCs w:val="32"/>
        </w:rPr>
        <w:t>按自治区各系列专业技术职务任职资格评审</w:t>
      </w:r>
      <w:r>
        <w:rPr>
          <w:rFonts w:hint="eastAsia" w:ascii="仿宋_GB2312" w:hAnsi="仿宋_GB2312" w:eastAsia="仿宋_GB2312" w:cs="仿宋_GB2312"/>
          <w:color w:val="auto"/>
          <w:spacing w:val="0"/>
          <w:sz w:val="32"/>
          <w:szCs w:val="32"/>
          <w:lang w:eastAsia="zh-CN"/>
        </w:rPr>
        <w:t>条件及通知要求</w:t>
      </w:r>
      <w:r>
        <w:rPr>
          <w:rFonts w:hint="eastAsia" w:ascii="仿宋_GB2312" w:hAnsi="仿宋_GB2312" w:eastAsia="仿宋_GB2312" w:cs="仿宋_GB2312"/>
          <w:color w:val="auto"/>
          <w:spacing w:val="0"/>
          <w:sz w:val="32"/>
          <w:szCs w:val="32"/>
        </w:rPr>
        <w:t>执行。</w:t>
      </w:r>
    </w:p>
    <w:p>
      <w:pPr>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单位公示、公示结果、</w:t>
      </w:r>
      <w:r>
        <w:rPr>
          <w:rFonts w:hint="eastAsia" w:ascii="仿宋_GB2312" w:hAnsi="仿宋_GB2312" w:eastAsia="仿宋_GB2312" w:cs="仿宋_GB2312"/>
          <w:color w:val="auto"/>
          <w:spacing w:val="0"/>
          <w:sz w:val="32"/>
          <w:szCs w:val="32"/>
          <w:lang w:eastAsia="zh-CN"/>
        </w:rPr>
        <w:t>教师资格证、普通话证书、派驻纪检部门、聘用合同、劳动合同、</w:t>
      </w:r>
      <w:r>
        <w:rPr>
          <w:rFonts w:hint="eastAsia" w:ascii="仿宋_GB2312" w:hAnsi="仿宋_GB2312" w:eastAsia="仿宋_GB2312" w:cs="仿宋_GB2312"/>
          <w:color w:val="auto"/>
          <w:spacing w:val="0"/>
          <w:sz w:val="32"/>
          <w:szCs w:val="32"/>
        </w:rPr>
        <w:t>个人承诺书等资料上传至“其他附件或证明材料”相应栏目中。</w:t>
      </w:r>
    </w:p>
    <w:p>
      <w:pPr>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上述材料扫描</w:t>
      </w:r>
      <w:r>
        <w:rPr>
          <w:rFonts w:hint="eastAsia" w:ascii="仿宋_GB2312" w:hAnsi="仿宋_GB2312" w:eastAsia="仿宋_GB2312" w:cs="仿宋_GB2312"/>
          <w:color w:val="auto"/>
          <w:spacing w:val="0"/>
          <w:sz w:val="32"/>
          <w:szCs w:val="32"/>
          <w:lang w:eastAsia="zh-CN"/>
        </w:rPr>
        <w:t>后采用</w:t>
      </w:r>
      <w:r>
        <w:rPr>
          <w:rFonts w:hint="eastAsia" w:ascii="仿宋_GB2312" w:hAnsi="仿宋_GB2312" w:eastAsia="仿宋_GB2312" w:cs="仿宋_GB2312"/>
          <w:color w:val="auto"/>
          <w:spacing w:val="0"/>
          <w:sz w:val="32"/>
          <w:szCs w:val="32"/>
          <w:lang w:val="en-US" w:eastAsia="zh-CN"/>
        </w:rPr>
        <w:t>JPG格式</w:t>
      </w:r>
      <w:r>
        <w:rPr>
          <w:rFonts w:hint="eastAsia" w:ascii="仿宋_GB2312" w:hAnsi="仿宋_GB2312" w:eastAsia="仿宋_GB2312" w:cs="仿宋_GB2312"/>
          <w:color w:val="auto"/>
          <w:spacing w:val="0"/>
          <w:sz w:val="32"/>
          <w:szCs w:val="32"/>
        </w:rPr>
        <w:t>上传，请放大观看，务必保持足够的清晰度</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凡因</w:t>
      </w:r>
      <w:r>
        <w:rPr>
          <w:rFonts w:hint="eastAsia" w:ascii="仿宋_GB2312" w:hAnsi="仿宋_GB2312" w:eastAsia="仿宋_GB2312" w:cs="仿宋_GB2312"/>
          <w:color w:val="auto"/>
          <w:spacing w:val="0"/>
          <w:sz w:val="32"/>
          <w:szCs w:val="32"/>
          <w:lang w:eastAsia="zh-CN"/>
        </w:rPr>
        <w:t>资料缺失，格式不正确不够清晰等上传材料不符合要求，影响网上评审的，</w:t>
      </w:r>
      <w:r>
        <w:rPr>
          <w:rFonts w:hint="eastAsia" w:ascii="仿宋_GB2312" w:hAnsi="仿宋_GB2312" w:eastAsia="仿宋_GB2312" w:cs="仿宋_GB2312"/>
          <w:color w:val="auto"/>
          <w:spacing w:val="0"/>
          <w:sz w:val="32"/>
          <w:szCs w:val="32"/>
        </w:rPr>
        <w:t>均由申报人自行承担。</w:t>
      </w:r>
      <w:r>
        <w:rPr>
          <w:rFonts w:hint="eastAsia" w:ascii="仿宋_GB2312" w:hAnsi="仿宋_GB2312" w:eastAsia="仿宋_GB2312" w:cs="仿宋_GB2312"/>
          <w:color w:val="auto"/>
          <w:spacing w:val="0"/>
          <w:sz w:val="32"/>
          <w:szCs w:val="32"/>
          <w:lang w:eastAsia="zh-CN"/>
        </w:rPr>
        <w:t>上述材料的原件由各县（市）人社部门审核符合条件后提交；地直单位由主管部门审核符合条件后提交。</w:t>
      </w:r>
    </w:p>
    <w:p>
      <w:pPr>
        <w:keepNext w:val="0"/>
        <w:keepLines w:val="0"/>
        <w:pageBreakBefore w:val="0"/>
        <w:widowControl w:val="0"/>
        <w:kinsoku/>
        <w:wordWrap/>
        <w:overflowPunct/>
        <w:topLinePunct w:val="0"/>
        <w:autoSpaceDE/>
        <w:autoSpaceDN/>
        <w:bidi w:val="0"/>
        <w:adjustRightInd/>
        <w:snapToGrid/>
        <w:spacing w:after="0" w:line="560" w:lineRule="exact"/>
        <w:ind w:left="0" w:right="0" w:firstLine="643" w:firstLineChars="200"/>
        <w:jc w:val="both"/>
        <w:textAlignment w:val="auto"/>
        <w:outlineLvl w:val="9"/>
        <w:rPr>
          <w:rFonts w:hint="eastAsia" w:ascii="仿宋_GB2312" w:hAnsi="仿宋_GB2312" w:eastAsia="仿宋_GB2312" w:cs="仿宋_GB2312"/>
          <w:b/>
          <w:bCs/>
          <w:color w:val="auto"/>
          <w:spacing w:val="0"/>
          <w:sz w:val="32"/>
          <w:szCs w:val="32"/>
          <w:lang w:eastAsia="zh-CN"/>
        </w:rPr>
      </w:pPr>
      <w:r>
        <w:rPr>
          <w:rFonts w:hint="eastAsia" w:ascii="仿宋_GB2312" w:hAnsi="仿宋_GB2312" w:eastAsia="仿宋_GB2312" w:cs="仿宋_GB2312"/>
          <w:b/>
          <w:bCs/>
          <w:color w:val="auto"/>
          <w:spacing w:val="0"/>
          <w:sz w:val="32"/>
          <w:szCs w:val="32"/>
          <w:lang w:val="en-US" w:eastAsia="zh-CN"/>
        </w:rPr>
        <w:t>3、</w:t>
      </w:r>
      <w:r>
        <w:rPr>
          <w:rFonts w:hint="eastAsia" w:ascii="仿宋_GB2312" w:hAnsi="仿宋_GB2312" w:eastAsia="仿宋_GB2312" w:cs="仿宋_GB2312"/>
          <w:b/>
          <w:bCs/>
          <w:color w:val="auto"/>
          <w:spacing w:val="0"/>
          <w:sz w:val="32"/>
          <w:szCs w:val="32"/>
        </w:rPr>
        <w:t>网上初审通过</w:t>
      </w:r>
      <w:r>
        <w:rPr>
          <w:rFonts w:hint="eastAsia" w:ascii="仿宋_GB2312" w:hAnsi="仿宋_GB2312" w:eastAsia="仿宋_GB2312" w:cs="仿宋_GB2312"/>
          <w:b/>
          <w:bCs/>
          <w:color w:val="auto"/>
          <w:spacing w:val="0"/>
          <w:sz w:val="32"/>
          <w:szCs w:val="32"/>
          <w:lang w:eastAsia="zh-CN"/>
        </w:rPr>
        <w:t>形式审核</w:t>
      </w:r>
      <w:r>
        <w:rPr>
          <w:rFonts w:hint="eastAsia" w:ascii="仿宋_GB2312" w:hAnsi="仿宋_GB2312" w:eastAsia="仿宋_GB2312" w:cs="仿宋_GB2312"/>
          <w:b/>
          <w:bCs/>
          <w:color w:val="auto"/>
          <w:spacing w:val="0"/>
          <w:sz w:val="32"/>
          <w:szCs w:val="32"/>
        </w:rPr>
        <w:t>后需提交的纸质材料</w:t>
      </w:r>
      <w:r>
        <w:rPr>
          <w:rFonts w:hint="eastAsia" w:ascii="仿宋_GB2312" w:hAnsi="仿宋_GB2312" w:eastAsia="仿宋_GB2312" w:cs="仿宋_GB2312"/>
          <w:b/>
          <w:bCs/>
          <w:color w:val="auto"/>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1</w:t>
      </w:r>
      <w:r>
        <w:rPr>
          <w:rFonts w:hint="eastAsia" w:ascii="仿宋_GB2312" w:hAnsi="仿宋_GB2312" w:eastAsia="仿宋_GB2312" w:cs="仿宋_GB2312"/>
          <w:color w:val="auto"/>
          <w:spacing w:val="0"/>
          <w:sz w:val="32"/>
          <w:szCs w:val="32"/>
          <w:lang w:eastAsia="zh-CN"/>
        </w:rPr>
        <w:t>）提交</w:t>
      </w:r>
      <w:r>
        <w:rPr>
          <w:rFonts w:hint="eastAsia" w:ascii="仿宋_GB2312" w:hAnsi="仿宋_GB2312" w:eastAsia="仿宋_GB2312" w:cs="仿宋_GB2312"/>
          <w:color w:val="auto"/>
          <w:spacing w:val="0"/>
          <w:sz w:val="32"/>
          <w:szCs w:val="32"/>
        </w:rPr>
        <w:t>人员花名册。各</w:t>
      </w:r>
      <w:r>
        <w:rPr>
          <w:rFonts w:hint="eastAsia" w:ascii="仿宋_GB2312" w:hAnsi="仿宋_GB2312" w:eastAsia="仿宋_GB2312" w:cs="仿宋_GB2312"/>
          <w:color w:val="auto"/>
          <w:spacing w:val="0"/>
          <w:sz w:val="32"/>
          <w:szCs w:val="32"/>
          <w:lang w:eastAsia="zh-CN"/>
        </w:rPr>
        <w:t>县（市）、企事业</w:t>
      </w:r>
      <w:r>
        <w:rPr>
          <w:rFonts w:hint="eastAsia" w:ascii="仿宋_GB2312" w:hAnsi="仿宋_GB2312" w:eastAsia="仿宋_GB2312" w:cs="仿宋_GB2312"/>
          <w:color w:val="auto"/>
          <w:spacing w:val="0"/>
          <w:sz w:val="32"/>
          <w:szCs w:val="32"/>
        </w:rPr>
        <w:t>单位报送评审材料时，须报送《</w:t>
      </w:r>
      <w:r>
        <w:rPr>
          <w:rFonts w:hint="eastAsia" w:ascii="仿宋_GB2312" w:hAnsi="仿宋_GB2312" w:eastAsia="仿宋_GB2312" w:cs="仿宋_GB2312"/>
          <w:color w:val="auto"/>
          <w:spacing w:val="0"/>
          <w:sz w:val="32"/>
          <w:szCs w:val="32"/>
          <w:lang w:eastAsia="zh-CN"/>
        </w:rPr>
        <w:t>20</w:t>
      </w:r>
      <w:r>
        <w:rPr>
          <w:rFonts w:hint="eastAsia" w:ascii="仿宋_GB2312" w:hAnsi="仿宋_GB2312" w:eastAsia="仿宋_GB2312" w:cs="仿宋_GB2312"/>
          <w:color w:val="auto"/>
          <w:spacing w:val="0"/>
          <w:sz w:val="32"/>
          <w:szCs w:val="32"/>
          <w:lang w:val="en-US" w:eastAsia="zh-CN"/>
        </w:rPr>
        <w:t>23</w:t>
      </w:r>
      <w:r>
        <w:rPr>
          <w:rFonts w:hint="eastAsia" w:ascii="仿宋_GB2312" w:hAnsi="仿宋_GB2312" w:eastAsia="仿宋_GB2312" w:cs="仿宋_GB2312"/>
          <w:color w:val="auto"/>
          <w:spacing w:val="0"/>
          <w:sz w:val="32"/>
          <w:szCs w:val="32"/>
        </w:rPr>
        <w:t>年度评审专业技术任职资格人员花名册》（见附件</w:t>
      </w:r>
      <w:r>
        <w:rPr>
          <w:rFonts w:hint="eastAsia" w:ascii="仿宋_GB2312" w:hAnsi="仿宋_GB2312" w:eastAsia="仿宋_GB2312" w:cs="仿宋_GB2312"/>
          <w:color w:val="auto"/>
          <w:spacing w:val="0"/>
          <w:sz w:val="32"/>
          <w:szCs w:val="32"/>
          <w:lang w:val="en-US" w:eastAsia="zh-CN"/>
        </w:rPr>
        <w:t>8</w:t>
      </w:r>
      <w:r>
        <w:rPr>
          <w:rFonts w:hint="eastAsia" w:ascii="仿宋_GB2312" w:hAnsi="仿宋_GB2312" w:eastAsia="仿宋_GB2312" w:cs="仿宋_GB2312"/>
          <w:color w:val="auto"/>
          <w:spacing w:val="0"/>
          <w:sz w:val="32"/>
          <w:szCs w:val="32"/>
        </w:rPr>
        <w:t>），同时上报电子版。</w:t>
      </w:r>
    </w:p>
    <w:p>
      <w:pPr>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2</w:t>
      </w:r>
      <w:r>
        <w:rPr>
          <w:rFonts w:hint="eastAsia" w:ascii="仿宋_GB2312" w:hAnsi="仿宋_GB2312" w:eastAsia="仿宋_GB2312" w:cs="仿宋_GB2312"/>
          <w:color w:val="auto"/>
          <w:spacing w:val="0"/>
          <w:sz w:val="32"/>
          <w:szCs w:val="32"/>
          <w:lang w:eastAsia="zh-CN"/>
        </w:rPr>
        <w:t>）各县（市）、地直各单位</w:t>
      </w:r>
      <w:r>
        <w:rPr>
          <w:rFonts w:hint="eastAsia" w:ascii="仿宋_GB2312" w:hAnsi="仿宋_GB2312" w:eastAsia="仿宋_GB2312" w:cs="仿宋_GB2312"/>
          <w:color w:val="auto"/>
          <w:spacing w:val="0"/>
          <w:sz w:val="32"/>
          <w:szCs w:val="32"/>
        </w:rPr>
        <w:t>要严格审核职称申报材料，在《评审表》（通过形式审核后系统自动生成，一式2份，用A4纸双面打印</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单位意见栏内填写“本单位己对提供的申报材料逐一审核，真实准确，同意推荐”，并由单位主要领导签字</w:t>
      </w:r>
      <w:r>
        <w:rPr>
          <w:rFonts w:hint="eastAsia" w:ascii="仿宋_GB2312" w:hAnsi="仿宋_GB2312" w:eastAsia="仿宋_GB2312" w:cs="仿宋_GB2312"/>
          <w:color w:val="auto"/>
          <w:spacing w:val="0"/>
          <w:sz w:val="32"/>
          <w:szCs w:val="32"/>
          <w:lang w:eastAsia="zh-CN"/>
        </w:rPr>
        <w:t>、落款日期、加盖公章后上报</w:t>
      </w:r>
      <w:r>
        <w:rPr>
          <w:rFonts w:hint="eastAsia" w:ascii="仿宋_GB2312" w:hAnsi="仿宋_GB2312" w:eastAsia="仿宋_GB2312" w:cs="仿宋_GB2312"/>
          <w:color w:val="auto"/>
          <w:spacing w:val="0"/>
          <w:sz w:val="32"/>
          <w:szCs w:val="32"/>
        </w:rPr>
        <w:t>。</w:t>
      </w:r>
    </w:p>
    <w:p>
      <w:pPr>
        <w:keepNext w:val="0"/>
        <w:keepLines w:val="0"/>
        <w:pageBreakBefore w:val="0"/>
        <w:widowControl w:val="0"/>
        <w:kinsoku/>
        <w:wordWrap/>
        <w:overflowPunct/>
        <w:topLinePunct w:val="0"/>
        <w:autoSpaceDE/>
        <w:autoSpaceDN/>
        <w:bidi w:val="0"/>
        <w:adjustRightInd/>
        <w:snapToGrid/>
        <w:spacing w:after="0" w:line="560" w:lineRule="exact"/>
        <w:ind w:left="0" w:right="0" w:firstLine="643" w:firstLineChars="200"/>
        <w:jc w:val="both"/>
        <w:textAlignment w:val="auto"/>
        <w:outlineLvl w:val="9"/>
        <w:rPr>
          <w:rFonts w:hint="eastAsia" w:ascii="楷体_GB2312" w:hAnsi="楷体_GB2312" w:eastAsia="楷体_GB2312" w:cs="楷体_GB2312"/>
          <w:b/>
          <w:bCs/>
          <w:color w:val="auto"/>
          <w:spacing w:val="0"/>
          <w:sz w:val="32"/>
          <w:szCs w:val="32"/>
          <w:lang w:eastAsia="zh-CN"/>
        </w:rPr>
      </w:pPr>
      <w:r>
        <w:rPr>
          <w:rFonts w:hint="eastAsia" w:ascii="楷体_GB2312" w:hAnsi="楷体_GB2312" w:eastAsia="楷体_GB2312" w:cs="楷体_GB2312"/>
          <w:b/>
          <w:bCs/>
          <w:color w:val="auto"/>
          <w:spacing w:val="0"/>
          <w:sz w:val="32"/>
          <w:szCs w:val="32"/>
          <w:lang w:eastAsia="zh-CN"/>
        </w:rPr>
        <w:t>（四）申报形式。</w:t>
      </w:r>
    </w:p>
    <w:p>
      <w:pPr>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jc w:val="both"/>
        <w:textAlignment w:val="auto"/>
        <w:outlineLvl w:val="9"/>
        <w:rPr>
          <w:rFonts w:hint="eastAsia" w:ascii="黑体" w:hAnsi="黑体" w:eastAsia="黑体" w:cs="黑体"/>
          <w:color w:val="auto"/>
          <w:spacing w:val="0"/>
          <w:sz w:val="32"/>
          <w:szCs w:val="32"/>
        </w:rPr>
      </w:pPr>
      <w:r>
        <w:rPr>
          <w:rFonts w:hint="eastAsia" w:ascii="仿宋_GB2312" w:hAnsi="仿宋_GB2312" w:eastAsia="仿宋_GB2312" w:cs="仿宋_GB2312"/>
          <w:color w:val="auto"/>
          <w:spacing w:val="0"/>
          <w:sz w:val="32"/>
          <w:szCs w:val="32"/>
        </w:rPr>
        <w:t>塔城地区</w:t>
      </w:r>
      <w:r>
        <w:rPr>
          <w:rFonts w:hint="eastAsia" w:ascii="仿宋_GB2312" w:hAnsi="仿宋_GB2312" w:eastAsia="仿宋_GB2312" w:cs="仿宋_GB2312"/>
          <w:color w:val="auto"/>
          <w:spacing w:val="0"/>
          <w:sz w:val="32"/>
          <w:szCs w:val="32"/>
          <w:lang w:eastAsia="zh-CN"/>
        </w:rPr>
        <w:t>初、</w:t>
      </w:r>
      <w:r>
        <w:rPr>
          <w:rFonts w:hint="eastAsia" w:ascii="仿宋_GB2312" w:hAnsi="仿宋_GB2312" w:eastAsia="仿宋_GB2312" w:cs="仿宋_GB2312"/>
          <w:color w:val="auto"/>
          <w:spacing w:val="0"/>
          <w:sz w:val="32"/>
          <w:szCs w:val="32"/>
        </w:rPr>
        <w:t>中、</w:t>
      </w:r>
      <w:r>
        <w:rPr>
          <w:rFonts w:hint="eastAsia" w:ascii="仿宋_GB2312" w:hAnsi="仿宋_GB2312" w:eastAsia="仿宋_GB2312" w:cs="仿宋_GB2312"/>
          <w:color w:val="auto"/>
          <w:spacing w:val="0"/>
          <w:sz w:val="32"/>
          <w:szCs w:val="32"/>
          <w:lang w:eastAsia="zh-CN"/>
        </w:rPr>
        <w:t>高</w:t>
      </w:r>
      <w:r>
        <w:rPr>
          <w:rFonts w:hint="eastAsia" w:ascii="仿宋_GB2312" w:hAnsi="仿宋_GB2312" w:eastAsia="仿宋_GB2312" w:cs="仿宋_GB2312"/>
          <w:color w:val="auto"/>
          <w:spacing w:val="0"/>
          <w:sz w:val="32"/>
          <w:szCs w:val="32"/>
        </w:rPr>
        <w:t>级各系列（专业）职称的评审工作采取网上申报、网上审核、网上评审的方式开展。</w:t>
      </w:r>
    </w:p>
    <w:p>
      <w:pPr>
        <w:keepNext w:val="0"/>
        <w:keepLines w:val="0"/>
        <w:pageBreakBefore w:val="0"/>
        <w:widowControl/>
        <w:numPr>
          <w:ilvl w:val="0"/>
          <w:numId w:val="0"/>
        </w:numPr>
        <w:kinsoku/>
        <w:wordWrap/>
        <w:overflowPunct/>
        <w:topLinePunct w:val="0"/>
        <w:autoSpaceDE/>
        <w:autoSpaceDN/>
        <w:bidi w:val="0"/>
        <w:adjustRightInd/>
        <w:snapToGrid/>
        <w:spacing w:after="0" w:line="560" w:lineRule="exact"/>
        <w:ind w:firstLine="643" w:firstLineChars="200"/>
        <w:jc w:val="both"/>
        <w:textAlignment w:val="auto"/>
        <w:rPr>
          <w:rFonts w:hint="eastAsia" w:ascii="楷体_GB2312" w:hAnsi="楷体_GB2312" w:eastAsia="楷体_GB2312" w:cs="楷体_GB2312"/>
          <w:b/>
          <w:bCs/>
          <w:color w:val="auto"/>
          <w:spacing w:val="0"/>
          <w:sz w:val="32"/>
          <w:szCs w:val="32"/>
          <w:lang w:eastAsia="zh-CN"/>
        </w:rPr>
      </w:pPr>
      <w:r>
        <w:rPr>
          <w:rFonts w:hint="eastAsia" w:ascii="楷体_GB2312" w:hAnsi="楷体_GB2312" w:eastAsia="楷体_GB2312" w:cs="楷体_GB2312"/>
          <w:b/>
          <w:bCs/>
          <w:color w:val="auto"/>
          <w:spacing w:val="0"/>
          <w:sz w:val="32"/>
          <w:szCs w:val="32"/>
          <w:lang w:eastAsia="zh-CN"/>
        </w:rPr>
        <w:t>（五）申报时间。</w:t>
      </w:r>
    </w:p>
    <w:p>
      <w:pPr>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1.</w:t>
      </w:r>
      <w:r>
        <w:rPr>
          <w:rFonts w:hint="eastAsia" w:ascii="仿宋_GB2312" w:hAnsi="仿宋_GB2312" w:eastAsia="仿宋_GB2312" w:cs="仿宋_GB2312"/>
          <w:color w:val="auto"/>
          <w:spacing w:val="0"/>
          <w:sz w:val="32"/>
          <w:szCs w:val="32"/>
          <w:lang w:eastAsia="zh-CN"/>
        </w:rPr>
        <w:t>申报时间：202</w:t>
      </w:r>
      <w:r>
        <w:rPr>
          <w:rFonts w:hint="eastAsia" w:ascii="仿宋_GB2312" w:hAnsi="仿宋_GB2312" w:eastAsia="仿宋_GB2312" w:cs="仿宋_GB2312"/>
          <w:color w:val="auto"/>
          <w:spacing w:val="0"/>
          <w:sz w:val="32"/>
          <w:szCs w:val="32"/>
          <w:lang w:val="en-US" w:eastAsia="zh-CN"/>
        </w:rPr>
        <w:t>3</w:t>
      </w:r>
      <w:r>
        <w:rPr>
          <w:rFonts w:hint="eastAsia" w:ascii="仿宋_GB2312" w:hAnsi="仿宋_GB2312" w:eastAsia="仿宋_GB2312" w:cs="仿宋_GB2312"/>
          <w:color w:val="auto"/>
          <w:spacing w:val="0"/>
          <w:sz w:val="32"/>
          <w:szCs w:val="32"/>
        </w:rPr>
        <w:t>年</w:t>
      </w:r>
      <w:r>
        <w:rPr>
          <w:rFonts w:hint="eastAsia" w:ascii="仿宋_GB2312" w:hAnsi="仿宋_GB2312" w:eastAsia="仿宋_GB2312" w:cs="仿宋_GB2312"/>
          <w:color w:val="auto"/>
          <w:spacing w:val="0"/>
          <w:sz w:val="32"/>
          <w:szCs w:val="32"/>
          <w:lang w:val="en-US" w:eastAsia="zh-CN"/>
        </w:rPr>
        <w:t>8</w:t>
      </w:r>
      <w:r>
        <w:rPr>
          <w:rFonts w:hint="eastAsia" w:ascii="仿宋_GB2312" w:hAnsi="仿宋_GB2312" w:eastAsia="仿宋_GB2312" w:cs="仿宋_GB2312"/>
          <w:color w:val="auto"/>
          <w:spacing w:val="0"/>
          <w:sz w:val="32"/>
          <w:szCs w:val="32"/>
        </w:rPr>
        <w:t>月</w:t>
      </w:r>
      <w:r>
        <w:rPr>
          <w:rFonts w:hint="eastAsia" w:ascii="仿宋_GB2312" w:hAnsi="仿宋_GB2312" w:eastAsia="仿宋_GB2312" w:cs="仿宋_GB2312"/>
          <w:color w:val="auto"/>
          <w:spacing w:val="0"/>
          <w:sz w:val="32"/>
          <w:szCs w:val="32"/>
          <w:lang w:val="en-US" w:eastAsia="zh-CN"/>
        </w:rPr>
        <w:t>15</w:t>
      </w:r>
      <w:r>
        <w:rPr>
          <w:rFonts w:hint="eastAsia" w:ascii="仿宋_GB2312" w:hAnsi="仿宋_GB2312" w:eastAsia="仿宋_GB2312" w:cs="仿宋_GB2312"/>
          <w:color w:val="auto"/>
          <w:spacing w:val="0"/>
          <w:sz w:val="32"/>
          <w:szCs w:val="32"/>
        </w:rPr>
        <w:t>日－</w:t>
      </w:r>
      <w:r>
        <w:rPr>
          <w:rFonts w:hint="eastAsia" w:ascii="仿宋_GB2312" w:hAnsi="仿宋_GB2312" w:eastAsia="仿宋_GB2312" w:cs="仿宋_GB2312"/>
          <w:color w:val="auto"/>
          <w:spacing w:val="0"/>
          <w:sz w:val="32"/>
          <w:szCs w:val="32"/>
          <w:lang w:val="en-US" w:eastAsia="zh-CN"/>
        </w:rPr>
        <w:t>9</w:t>
      </w:r>
      <w:r>
        <w:rPr>
          <w:rFonts w:hint="eastAsia" w:ascii="仿宋_GB2312" w:hAnsi="仿宋_GB2312" w:eastAsia="仿宋_GB2312" w:cs="仿宋_GB2312"/>
          <w:color w:val="auto"/>
          <w:spacing w:val="0"/>
          <w:sz w:val="32"/>
          <w:szCs w:val="32"/>
        </w:rPr>
        <w:t>月</w:t>
      </w:r>
      <w:r>
        <w:rPr>
          <w:rFonts w:hint="eastAsia" w:ascii="仿宋_GB2312" w:hAnsi="仿宋_GB2312" w:eastAsia="仿宋_GB2312" w:cs="仿宋_GB2312"/>
          <w:color w:val="auto"/>
          <w:spacing w:val="0"/>
          <w:sz w:val="32"/>
          <w:szCs w:val="32"/>
          <w:lang w:val="en-US" w:eastAsia="zh-CN"/>
        </w:rPr>
        <w:t>28</w:t>
      </w:r>
      <w:r>
        <w:rPr>
          <w:rFonts w:hint="eastAsia" w:ascii="仿宋_GB2312" w:hAnsi="仿宋_GB2312" w:eastAsia="仿宋_GB2312" w:cs="仿宋_GB2312"/>
          <w:color w:val="auto"/>
          <w:spacing w:val="0"/>
          <w:sz w:val="32"/>
          <w:szCs w:val="32"/>
        </w:rPr>
        <w:t>日完成各专业中、初级职务</w:t>
      </w:r>
      <w:r>
        <w:rPr>
          <w:rFonts w:hint="eastAsia" w:ascii="仿宋_GB2312" w:hAnsi="仿宋_GB2312" w:eastAsia="仿宋_GB2312" w:cs="仿宋_GB2312"/>
          <w:color w:val="auto"/>
          <w:spacing w:val="0"/>
          <w:sz w:val="32"/>
          <w:szCs w:val="32"/>
          <w:lang w:eastAsia="zh-CN"/>
        </w:rPr>
        <w:t>任职</w:t>
      </w:r>
      <w:r>
        <w:rPr>
          <w:rFonts w:hint="eastAsia" w:ascii="仿宋_GB2312" w:hAnsi="仿宋_GB2312" w:eastAsia="仿宋_GB2312" w:cs="仿宋_GB2312"/>
          <w:color w:val="auto"/>
          <w:spacing w:val="0"/>
          <w:sz w:val="32"/>
          <w:szCs w:val="32"/>
        </w:rPr>
        <w:t>资格</w:t>
      </w:r>
      <w:r>
        <w:rPr>
          <w:rFonts w:hint="eastAsia" w:ascii="仿宋_GB2312" w:hAnsi="仿宋_GB2312" w:eastAsia="仿宋_GB2312" w:cs="仿宋_GB2312"/>
          <w:color w:val="auto"/>
          <w:spacing w:val="0"/>
          <w:sz w:val="32"/>
          <w:szCs w:val="32"/>
          <w:lang w:eastAsia="zh-CN"/>
        </w:rPr>
        <w:t>申报。</w:t>
      </w:r>
      <w:r>
        <w:rPr>
          <w:rFonts w:hint="eastAsia" w:ascii="仿宋_GB2312" w:hAnsi="仿宋_GB2312" w:eastAsia="仿宋_GB2312" w:cs="仿宋_GB2312"/>
          <w:color w:val="auto"/>
          <w:spacing w:val="0"/>
          <w:sz w:val="32"/>
          <w:szCs w:val="32"/>
          <w:lang w:val="en-US" w:eastAsia="zh-CN"/>
        </w:rPr>
        <w:t>请各县（市）根据时间节点做好各系列专业申报工作，8月15日-20日技工院校、党干校系列；8月21日-26日艺术系列；8月27日-9月1日新闻、体育教练员、播音、少数民族翻译系列；9月2日-10日农业系列；9月11日-28日工程系列；</w:t>
      </w:r>
      <w:r>
        <w:rPr>
          <w:rFonts w:hint="eastAsia" w:ascii="仿宋_GB2312" w:hAnsi="仿宋_GB2312" w:eastAsia="仿宋_GB2312" w:cs="仿宋_GB2312"/>
          <w:color w:val="auto"/>
          <w:spacing w:val="0"/>
          <w:sz w:val="32"/>
          <w:szCs w:val="32"/>
          <w:lang w:eastAsia="zh-CN"/>
        </w:rPr>
        <w:t>逾期未报或未在平台申报的不予认可。</w:t>
      </w:r>
    </w:p>
    <w:p>
      <w:pPr>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w:t>
      </w:r>
      <w:r>
        <w:rPr>
          <w:rFonts w:hint="eastAsia" w:ascii="仿宋_GB2312" w:hAnsi="仿宋_GB2312" w:eastAsia="仿宋_GB2312" w:cs="仿宋_GB2312"/>
          <w:color w:val="auto"/>
          <w:spacing w:val="0"/>
          <w:sz w:val="32"/>
          <w:szCs w:val="32"/>
          <w:lang w:eastAsia="zh-CN"/>
        </w:rPr>
        <w:t>专家评审会时间：</w:t>
      </w:r>
      <w:r>
        <w:rPr>
          <w:rFonts w:hint="eastAsia" w:ascii="仿宋_GB2312" w:hAnsi="仿宋_GB2312" w:eastAsia="仿宋_GB2312" w:cs="仿宋_GB2312"/>
          <w:color w:val="auto"/>
          <w:spacing w:val="0"/>
          <w:sz w:val="32"/>
          <w:szCs w:val="32"/>
        </w:rPr>
        <w:t>10月</w:t>
      </w:r>
      <w:r>
        <w:rPr>
          <w:rFonts w:hint="eastAsia" w:ascii="仿宋_GB2312" w:hAnsi="仿宋_GB2312" w:eastAsia="仿宋_GB2312" w:cs="仿宋_GB2312"/>
          <w:color w:val="auto"/>
          <w:spacing w:val="0"/>
          <w:sz w:val="32"/>
          <w:szCs w:val="32"/>
          <w:lang w:val="en-US" w:eastAsia="zh-CN"/>
        </w:rPr>
        <w:t>16日-</w:t>
      </w:r>
      <w:r>
        <w:rPr>
          <w:rFonts w:hint="eastAsia" w:ascii="仿宋_GB2312" w:hAnsi="仿宋_GB2312" w:eastAsia="仿宋_GB2312" w:cs="仿宋_GB2312"/>
          <w:color w:val="auto"/>
          <w:spacing w:val="0"/>
          <w:sz w:val="32"/>
          <w:szCs w:val="32"/>
        </w:rPr>
        <w:t>11月</w:t>
      </w:r>
      <w:r>
        <w:rPr>
          <w:rFonts w:hint="eastAsia" w:ascii="仿宋_GB2312" w:hAnsi="仿宋_GB2312" w:eastAsia="仿宋_GB2312" w:cs="仿宋_GB2312"/>
          <w:color w:val="auto"/>
          <w:spacing w:val="0"/>
          <w:sz w:val="32"/>
          <w:szCs w:val="32"/>
          <w:lang w:val="en-US" w:eastAsia="zh-CN"/>
        </w:rPr>
        <w:t>24日</w:t>
      </w:r>
      <w:r>
        <w:rPr>
          <w:rFonts w:hint="eastAsia" w:ascii="仿宋_GB2312" w:hAnsi="仿宋_GB2312" w:eastAsia="仿宋_GB2312" w:cs="仿宋_GB2312"/>
          <w:color w:val="auto"/>
          <w:spacing w:val="0"/>
          <w:sz w:val="32"/>
          <w:szCs w:val="32"/>
        </w:rPr>
        <w:t>，进行各</w:t>
      </w:r>
      <w:r>
        <w:rPr>
          <w:rFonts w:hint="eastAsia" w:ascii="仿宋_GB2312" w:hAnsi="仿宋_GB2312" w:eastAsia="仿宋_GB2312" w:cs="仿宋_GB2312"/>
          <w:color w:val="auto"/>
          <w:spacing w:val="0"/>
          <w:sz w:val="32"/>
          <w:szCs w:val="32"/>
          <w:lang w:eastAsia="zh-CN"/>
        </w:rPr>
        <w:t>系列</w:t>
      </w:r>
      <w:r>
        <w:rPr>
          <w:rFonts w:hint="eastAsia" w:ascii="仿宋_GB2312" w:hAnsi="仿宋_GB2312" w:eastAsia="仿宋_GB2312" w:cs="仿宋_GB2312"/>
          <w:color w:val="auto"/>
          <w:spacing w:val="0"/>
          <w:sz w:val="32"/>
          <w:szCs w:val="32"/>
        </w:rPr>
        <w:t>专业</w:t>
      </w:r>
      <w:r>
        <w:rPr>
          <w:rFonts w:hint="eastAsia" w:ascii="仿宋_GB2312" w:hAnsi="仿宋_GB2312" w:eastAsia="仿宋_GB2312" w:cs="仿宋_GB2312"/>
          <w:color w:val="auto"/>
          <w:spacing w:val="0"/>
          <w:sz w:val="32"/>
          <w:szCs w:val="32"/>
          <w:lang w:eastAsia="zh-CN"/>
        </w:rPr>
        <w:t>专家</w:t>
      </w:r>
      <w:r>
        <w:rPr>
          <w:rFonts w:hint="eastAsia" w:ascii="仿宋_GB2312" w:hAnsi="仿宋_GB2312" w:eastAsia="仿宋_GB2312" w:cs="仿宋_GB2312"/>
          <w:color w:val="auto"/>
          <w:spacing w:val="0"/>
          <w:sz w:val="32"/>
          <w:szCs w:val="32"/>
        </w:rPr>
        <w:t>评审工作。</w:t>
      </w:r>
    </w:p>
    <w:p>
      <w:pPr>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3.</w:t>
      </w:r>
      <w:r>
        <w:rPr>
          <w:rFonts w:hint="eastAsia" w:ascii="仿宋_GB2312" w:hAnsi="仿宋_GB2312" w:eastAsia="仿宋_GB2312" w:cs="仿宋_GB2312"/>
          <w:color w:val="auto"/>
          <w:spacing w:val="0"/>
          <w:sz w:val="32"/>
          <w:szCs w:val="32"/>
          <w:lang w:eastAsia="zh-CN"/>
        </w:rPr>
        <w:t>文件印发时间及电子证书签发时间：</w:t>
      </w:r>
      <w:r>
        <w:rPr>
          <w:rFonts w:hint="eastAsia" w:ascii="仿宋_GB2312" w:hAnsi="仿宋_GB2312" w:eastAsia="仿宋_GB2312" w:cs="仿宋_GB2312"/>
          <w:color w:val="auto"/>
          <w:spacing w:val="0"/>
          <w:sz w:val="32"/>
          <w:szCs w:val="32"/>
        </w:rPr>
        <w:t>1</w:t>
      </w:r>
      <w:r>
        <w:rPr>
          <w:rFonts w:hint="eastAsia" w:ascii="仿宋_GB2312" w:hAnsi="仿宋_GB2312" w:eastAsia="仿宋_GB2312" w:cs="仿宋_GB2312"/>
          <w:color w:val="auto"/>
          <w:spacing w:val="0"/>
          <w:sz w:val="32"/>
          <w:szCs w:val="32"/>
          <w:lang w:val="en-US" w:eastAsia="zh-CN"/>
        </w:rPr>
        <w:t>2</w:t>
      </w:r>
      <w:r>
        <w:rPr>
          <w:rFonts w:hint="eastAsia" w:ascii="仿宋_GB2312" w:hAnsi="仿宋_GB2312" w:eastAsia="仿宋_GB2312" w:cs="仿宋_GB2312"/>
          <w:color w:val="auto"/>
          <w:spacing w:val="0"/>
          <w:sz w:val="32"/>
          <w:szCs w:val="32"/>
        </w:rPr>
        <w:t>月</w:t>
      </w:r>
      <w:r>
        <w:rPr>
          <w:rFonts w:hint="eastAsia" w:ascii="仿宋_GB2312" w:hAnsi="仿宋_GB2312" w:eastAsia="仿宋_GB2312" w:cs="仿宋_GB2312"/>
          <w:color w:val="auto"/>
          <w:spacing w:val="0"/>
          <w:sz w:val="32"/>
          <w:szCs w:val="32"/>
          <w:lang w:val="en-US" w:eastAsia="zh-CN"/>
        </w:rPr>
        <w:t>29日前</w:t>
      </w:r>
      <w:r>
        <w:rPr>
          <w:rFonts w:hint="eastAsia" w:ascii="仿宋_GB2312" w:hAnsi="仿宋_GB2312" w:eastAsia="仿宋_GB2312" w:cs="仿宋_GB2312"/>
          <w:color w:val="auto"/>
          <w:spacing w:val="0"/>
          <w:sz w:val="32"/>
          <w:szCs w:val="32"/>
        </w:rPr>
        <w:t>完成</w:t>
      </w:r>
      <w:r>
        <w:rPr>
          <w:rFonts w:hint="eastAsia" w:ascii="仿宋_GB2312" w:hAnsi="仿宋_GB2312" w:eastAsia="仿宋_GB2312" w:cs="仿宋_GB2312"/>
          <w:color w:val="auto"/>
          <w:spacing w:val="0"/>
          <w:sz w:val="32"/>
          <w:szCs w:val="32"/>
          <w:lang w:eastAsia="zh-CN"/>
        </w:rPr>
        <w:t>各系列（专业）技术人员职务</w:t>
      </w:r>
      <w:r>
        <w:rPr>
          <w:rFonts w:hint="eastAsia" w:ascii="仿宋_GB2312" w:hAnsi="仿宋_GB2312" w:eastAsia="仿宋_GB2312" w:cs="仿宋_GB2312"/>
          <w:color w:val="auto"/>
          <w:spacing w:val="0"/>
          <w:sz w:val="32"/>
          <w:szCs w:val="32"/>
        </w:rPr>
        <w:t>任职资格审批</w:t>
      </w:r>
      <w:r>
        <w:rPr>
          <w:rFonts w:hint="eastAsia" w:ascii="仿宋_GB2312" w:hAnsi="仿宋_GB2312" w:eastAsia="仿宋_GB2312" w:cs="仿宋_GB2312"/>
          <w:color w:val="auto"/>
          <w:spacing w:val="0"/>
          <w:sz w:val="32"/>
          <w:szCs w:val="32"/>
          <w:lang w:eastAsia="zh-CN"/>
        </w:rPr>
        <w:t>等</w:t>
      </w:r>
      <w:r>
        <w:rPr>
          <w:rFonts w:hint="eastAsia" w:ascii="仿宋_GB2312" w:hAnsi="仿宋_GB2312" w:eastAsia="仿宋_GB2312" w:cs="仿宋_GB2312"/>
          <w:color w:val="auto"/>
          <w:spacing w:val="0"/>
          <w:sz w:val="32"/>
          <w:szCs w:val="32"/>
        </w:rPr>
        <w:t>工作。</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right="0" w:rightChars="0" w:firstLine="643" w:firstLineChars="200"/>
        <w:jc w:val="both"/>
        <w:textAlignment w:val="auto"/>
        <w:outlineLvl w:val="9"/>
        <w:rPr>
          <w:rFonts w:hint="eastAsia" w:ascii="楷体_GB2312" w:hAnsi="楷体_GB2312" w:eastAsia="楷体_GB2312" w:cs="楷体_GB2312"/>
          <w:b/>
          <w:bCs/>
          <w:color w:val="auto"/>
          <w:spacing w:val="0"/>
          <w:sz w:val="32"/>
          <w:szCs w:val="32"/>
          <w:lang w:eastAsia="zh-CN"/>
        </w:rPr>
      </w:pPr>
      <w:r>
        <w:rPr>
          <w:rFonts w:hint="eastAsia" w:ascii="楷体_GB2312" w:hAnsi="楷体_GB2312" w:eastAsia="楷体_GB2312" w:cs="楷体_GB2312"/>
          <w:b/>
          <w:bCs/>
          <w:color w:val="auto"/>
          <w:spacing w:val="0"/>
          <w:sz w:val="32"/>
          <w:szCs w:val="32"/>
          <w:lang w:eastAsia="zh-CN"/>
        </w:rPr>
        <w:t>（六）评审通知公告。</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right="0" w:rightChars="0" w:firstLine="640" w:firstLineChars="200"/>
        <w:jc w:val="both"/>
        <w:textAlignment w:val="auto"/>
        <w:outlineLvl w:val="9"/>
        <w:rPr>
          <w:rFonts w:hint="eastAsia" w:ascii="黑体" w:hAnsi="黑体" w:eastAsia="黑体" w:cs="黑体"/>
          <w:color w:val="auto"/>
          <w:spacing w:val="0"/>
          <w:sz w:val="32"/>
          <w:szCs w:val="32"/>
          <w:lang w:val="en-US" w:eastAsia="zh-CN"/>
        </w:rPr>
      </w:pPr>
      <w:r>
        <w:rPr>
          <w:rFonts w:hint="eastAsia" w:ascii="仿宋_GB2312" w:hAnsi="仿宋_GB2312" w:eastAsia="仿宋_GB2312" w:cs="仿宋_GB2312"/>
          <w:color w:val="auto"/>
          <w:spacing w:val="0"/>
          <w:sz w:val="32"/>
          <w:szCs w:val="32"/>
          <w:lang w:eastAsia="zh-CN"/>
        </w:rPr>
        <w:t>《塔城地区各系列（专业）</w:t>
      </w:r>
      <w:r>
        <w:rPr>
          <w:rFonts w:hint="eastAsia" w:ascii="仿宋_GB2312" w:hAnsi="仿宋_GB2312" w:eastAsia="仿宋_GB2312" w:cs="仿宋_GB2312"/>
          <w:color w:val="auto"/>
          <w:spacing w:val="0"/>
          <w:sz w:val="32"/>
          <w:szCs w:val="32"/>
        </w:rPr>
        <w:t>202</w:t>
      </w:r>
      <w:r>
        <w:rPr>
          <w:rFonts w:hint="eastAsia" w:ascii="仿宋_GB2312" w:hAnsi="仿宋_GB2312" w:eastAsia="仿宋_GB2312" w:cs="仿宋_GB2312"/>
          <w:color w:val="auto"/>
          <w:spacing w:val="0"/>
          <w:sz w:val="32"/>
          <w:szCs w:val="32"/>
          <w:lang w:val="en-US" w:eastAsia="zh-CN"/>
        </w:rPr>
        <w:t>3</w:t>
      </w:r>
      <w:r>
        <w:rPr>
          <w:rFonts w:hint="eastAsia" w:ascii="仿宋_GB2312" w:hAnsi="仿宋_GB2312" w:eastAsia="仿宋_GB2312" w:cs="仿宋_GB2312"/>
          <w:color w:val="auto"/>
          <w:spacing w:val="0"/>
          <w:sz w:val="32"/>
          <w:szCs w:val="32"/>
        </w:rPr>
        <w:t>年</w:t>
      </w:r>
      <w:r>
        <w:rPr>
          <w:rFonts w:hint="eastAsia" w:ascii="仿宋_GB2312" w:hAnsi="仿宋_GB2312" w:eastAsia="仿宋_GB2312" w:cs="仿宋_GB2312"/>
          <w:color w:val="auto"/>
          <w:spacing w:val="0"/>
          <w:sz w:val="32"/>
          <w:szCs w:val="32"/>
          <w:lang w:eastAsia="zh-CN"/>
        </w:rPr>
        <w:t>度</w:t>
      </w:r>
      <w:r>
        <w:rPr>
          <w:rFonts w:hint="eastAsia" w:ascii="仿宋_GB2312" w:hAnsi="仿宋_GB2312" w:eastAsia="仿宋_GB2312" w:cs="仿宋_GB2312"/>
          <w:color w:val="auto"/>
          <w:spacing w:val="0"/>
          <w:sz w:val="32"/>
          <w:szCs w:val="32"/>
        </w:rPr>
        <w:t>职称评审工作的通知</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和相关附件请登录</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pacing w:val="0"/>
          <w:sz w:val="32"/>
          <w:szCs w:val="32"/>
        </w:rPr>
        <w:t>新疆维吾尔自治区专业技术人员职称评审系统(www.xjzcsq.com)</w:t>
      </w:r>
      <w:r>
        <w:rPr>
          <w:rFonts w:hint="eastAsia" w:ascii="仿宋_GB2312" w:hAnsi="仿宋_GB2312" w:eastAsia="仿宋_GB2312" w:cs="仿宋_GB2312"/>
          <w:b w:val="0"/>
          <w:bCs w:val="0"/>
          <w:color w:val="auto"/>
          <w:spacing w:val="0"/>
          <w:sz w:val="32"/>
          <w:szCs w:val="32"/>
          <w:lang w:eastAsia="zh-CN"/>
        </w:rPr>
        <w:t>首页自治区模块下塔城地区职称评审系统“通知公告”栏中查阅下载。</w:t>
      </w:r>
    </w:p>
    <w:p>
      <w:pPr>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黑体" w:hAnsi="黑体" w:eastAsia="黑体" w:cs="黑体"/>
          <w:color w:val="auto"/>
          <w:spacing w:val="0"/>
          <w:sz w:val="32"/>
          <w:szCs w:val="32"/>
          <w:lang w:eastAsia="zh-CN"/>
        </w:rPr>
        <w:t>四、工作</w:t>
      </w:r>
      <w:r>
        <w:rPr>
          <w:rFonts w:hint="eastAsia" w:ascii="黑体" w:hAnsi="黑体" w:eastAsia="黑体" w:cs="黑体"/>
          <w:color w:val="auto"/>
          <w:spacing w:val="0"/>
          <w:sz w:val="32"/>
          <w:szCs w:val="32"/>
        </w:rPr>
        <w:t>要求</w:t>
      </w:r>
    </w:p>
    <w:p>
      <w:pPr>
        <w:keepNext w:val="0"/>
        <w:keepLines w:val="0"/>
        <w:pageBreakBefore w:val="0"/>
        <w:widowControl w:val="0"/>
        <w:kinsoku/>
        <w:wordWrap/>
        <w:overflowPunct/>
        <w:topLinePunct w:val="0"/>
        <w:autoSpaceDE/>
        <w:autoSpaceDN/>
        <w:bidi w:val="0"/>
        <w:adjustRightInd/>
        <w:snapToGrid/>
        <w:spacing w:after="0" w:line="560" w:lineRule="exact"/>
        <w:ind w:left="0" w:right="0" w:firstLine="643" w:firstLineChars="200"/>
        <w:jc w:val="both"/>
        <w:textAlignment w:val="auto"/>
        <w:outlineLvl w:val="9"/>
        <w:rPr>
          <w:rFonts w:hint="eastAsia" w:ascii="仿宋_GB2312" w:hAnsi="仿宋_GB2312" w:eastAsia="仿宋_GB2312" w:cs="仿宋_GB2312"/>
          <w:color w:val="auto"/>
          <w:spacing w:val="0"/>
          <w:sz w:val="32"/>
          <w:szCs w:val="32"/>
          <w:lang w:val="en-US" w:eastAsia="zh-CN"/>
        </w:rPr>
      </w:pPr>
      <w:r>
        <w:rPr>
          <w:rFonts w:hint="eastAsia" w:ascii="楷体_GB2312" w:hAnsi="楷体_GB2312" w:eastAsia="楷体_GB2312" w:cs="楷体_GB2312"/>
          <w:b/>
          <w:bCs/>
          <w:color w:val="auto"/>
          <w:spacing w:val="0"/>
          <w:sz w:val="32"/>
          <w:szCs w:val="32"/>
          <w:lang w:eastAsia="zh-CN"/>
        </w:rPr>
        <w:t>（一）加大学习宣传。</w:t>
      </w:r>
      <w:r>
        <w:rPr>
          <w:rFonts w:hint="eastAsia" w:ascii="仿宋_GB2312" w:hAnsi="仿宋_GB2312" w:eastAsia="仿宋_GB2312" w:cs="仿宋_GB2312"/>
          <w:color w:val="auto"/>
          <w:spacing w:val="0"/>
          <w:sz w:val="32"/>
          <w:szCs w:val="32"/>
          <w:lang w:val="en-US" w:eastAsia="zh-CN"/>
        </w:rPr>
        <w:t>各县（市）人社部门、各行业主管部门、企事业单位强化舆论引导，做好职称评审政策解读，营造良好氛围，确保职称评审各项举措落到实处。</w:t>
      </w:r>
    </w:p>
    <w:p>
      <w:pPr>
        <w:keepNext w:val="0"/>
        <w:keepLines w:val="0"/>
        <w:pageBreakBefore w:val="0"/>
        <w:widowControl w:val="0"/>
        <w:kinsoku/>
        <w:wordWrap/>
        <w:overflowPunct/>
        <w:topLinePunct w:val="0"/>
        <w:autoSpaceDE/>
        <w:autoSpaceDN/>
        <w:bidi w:val="0"/>
        <w:adjustRightInd/>
        <w:snapToGrid/>
        <w:spacing w:after="0" w:line="560" w:lineRule="exact"/>
        <w:ind w:left="0" w:right="0" w:firstLine="643" w:firstLineChars="200"/>
        <w:jc w:val="both"/>
        <w:textAlignment w:val="auto"/>
        <w:outlineLvl w:val="9"/>
        <w:rPr>
          <w:rFonts w:hint="eastAsia" w:ascii="仿宋_GB2312" w:hAnsi="仿宋_GB2312" w:eastAsia="仿宋_GB2312" w:cs="仿宋_GB2312"/>
          <w:color w:val="auto"/>
          <w:spacing w:val="0"/>
          <w:sz w:val="32"/>
          <w:szCs w:val="32"/>
          <w:lang w:val="en-US" w:eastAsia="zh-CN"/>
        </w:rPr>
      </w:pPr>
      <w:r>
        <w:rPr>
          <w:rFonts w:hint="eastAsia" w:ascii="楷体_GB2312" w:hAnsi="楷体_GB2312" w:eastAsia="楷体_GB2312" w:cs="楷体_GB2312"/>
          <w:b/>
          <w:bCs/>
          <w:color w:val="auto"/>
          <w:spacing w:val="0"/>
          <w:sz w:val="32"/>
          <w:szCs w:val="32"/>
        </w:rPr>
        <w:t>（</w:t>
      </w:r>
      <w:r>
        <w:rPr>
          <w:rFonts w:hint="eastAsia" w:ascii="楷体_GB2312" w:hAnsi="楷体_GB2312" w:eastAsia="楷体_GB2312" w:cs="楷体_GB2312"/>
          <w:b/>
          <w:bCs/>
          <w:color w:val="auto"/>
          <w:spacing w:val="0"/>
          <w:sz w:val="32"/>
          <w:szCs w:val="32"/>
          <w:lang w:eastAsia="zh-CN"/>
        </w:rPr>
        <w:t>二</w:t>
      </w:r>
      <w:r>
        <w:rPr>
          <w:rFonts w:hint="eastAsia" w:ascii="楷体_GB2312" w:hAnsi="楷体_GB2312" w:eastAsia="楷体_GB2312" w:cs="楷体_GB2312"/>
          <w:b/>
          <w:bCs/>
          <w:color w:val="auto"/>
          <w:spacing w:val="0"/>
          <w:sz w:val="32"/>
          <w:szCs w:val="32"/>
        </w:rPr>
        <w:t>）</w:t>
      </w:r>
      <w:r>
        <w:rPr>
          <w:rFonts w:hint="eastAsia" w:ascii="楷体_GB2312" w:hAnsi="楷体_GB2312" w:eastAsia="楷体_GB2312" w:cs="楷体_GB2312"/>
          <w:b/>
          <w:bCs/>
          <w:color w:val="auto"/>
          <w:spacing w:val="0"/>
          <w:sz w:val="32"/>
          <w:szCs w:val="32"/>
          <w:lang w:eastAsia="zh-CN"/>
        </w:rPr>
        <w:t>严格规范程序。</w:t>
      </w:r>
      <w:r>
        <w:rPr>
          <w:rFonts w:hint="eastAsia" w:ascii="仿宋_GB2312" w:hAnsi="仿宋_GB2312" w:eastAsia="仿宋_GB2312" w:cs="仿宋_GB2312"/>
          <w:color w:val="auto"/>
          <w:spacing w:val="0"/>
          <w:sz w:val="32"/>
          <w:szCs w:val="32"/>
          <w:lang w:eastAsia="zh-CN"/>
        </w:rPr>
        <w:t>各县（市）、地直各有关单位</w:t>
      </w:r>
      <w:r>
        <w:rPr>
          <w:rFonts w:hint="eastAsia" w:ascii="仿宋_GB2312" w:hAnsi="仿宋_GB2312" w:eastAsia="仿宋_GB2312" w:cs="仿宋_GB2312"/>
          <w:color w:val="auto"/>
          <w:spacing w:val="0"/>
          <w:sz w:val="32"/>
          <w:szCs w:val="32"/>
        </w:rPr>
        <w:t>严格按照有关规定，认真做好申报、审查、推荐和公示等</w:t>
      </w:r>
      <w:r>
        <w:rPr>
          <w:rFonts w:hint="eastAsia" w:ascii="仿宋_GB2312" w:hAnsi="仿宋_GB2312" w:eastAsia="仿宋_GB2312" w:cs="仿宋_GB2312"/>
          <w:color w:val="auto"/>
          <w:spacing w:val="0"/>
          <w:sz w:val="32"/>
          <w:szCs w:val="32"/>
          <w:lang w:eastAsia="zh-CN"/>
        </w:rPr>
        <w:t>各</w:t>
      </w:r>
      <w:r>
        <w:rPr>
          <w:rFonts w:hint="eastAsia" w:ascii="仿宋_GB2312" w:hAnsi="仿宋_GB2312" w:eastAsia="仿宋_GB2312" w:cs="仿宋_GB2312"/>
          <w:color w:val="auto"/>
          <w:spacing w:val="0"/>
          <w:sz w:val="32"/>
          <w:szCs w:val="32"/>
        </w:rPr>
        <w:t>环节工作</w:t>
      </w:r>
      <w:r>
        <w:rPr>
          <w:rFonts w:hint="eastAsia" w:ascii="仿宋_GB2312" w:hAnsi="仿宋_GB2312" w:eastAsia="仿宋_GB2312" w:cs="仿宋_GB2312"/>
          <w:color w:val="auto"/>
          <w:spacing w:val="0"/>
          <w:sz w:val="32"/>
          <w:szCs w:val="32"/>
          <w:lang w:eastAsia="zh-CN"/>
        </w:rPr>
        <w:t>，确保申报人申报专业岗位一致</w:t>
      </w:r>
      <w:r>
        <w:rPr>
          <w:rFonts w:hint="eastAsia" w:ascii="仿宋_GB2312" w:hAnsi="仿宋_GB2312" w:eastAsia="仿宋_GB2312" w:cs="仿宋_GB2312"/>
          <w:color w:val="auto"/>
          <w:spacing w:val="0"/>
          <w:sz w:val="32"/>
          <w:szCs w:val="32"/>
        </w:rPr>
        <w:t>。专业技术人员参加评审，</w:t>
      </w:r>
      <w:r>
        <w:rPr>
          <w:rFonts w:hint="eastAsia" w:ascii="仿宋_GB2312" w:hAnsi="仿宋_GB2312" w:eastAsia="仿宋_GB2312" w:cs="仿宋_GB2312"/>
          <w:color w:val="auto"/>
          <w:spacing w:val="0"/>
          <w:sz w:val="32"/>
          <w:szCs w:val="32"/>
          <w:lang w:eastAsia="zh-CN"/>
        </w:rPr>
        <w:t>均由用人</w:t>
      </w:r>
      <w:r>
        <w:rPr>
          <w:rFonts w:hint="eastAsia" w:ascii="仿宋_GB2312" w:hAnsi="仿宋_GB2312" w:eastAsia="仿宋_GB2312" w:cs="仿宋_GB2312"/>
          <w:color w:val="auto"/>
          <w:spacing w:val="0"/>
          <w:sz w:val="32"/>
          <w:szCs w:val="32"/>
        </w:rPr>
        <w:t>单位</w:t>
      </w:r>
      <w:r>
        <w:rPr>
          <w:rFonts w:hint="eastAsia" w:ascii="仿宋_GB2312" w:hAnsi="仿宋_GB2312" w:eastAsia="仿宋_GB2312" w:cs="仿宋_GB2312"/>
          <w:color w:val="auto"/>
          <w:spacing w:val="0"/>
          <w:sz w:val="32"/>
          <w:szCs w:val="32"/>
          <w:lang w:eastAsia="zh-CN"/>
        </w:rPr>
        <w:t>初审，主管部门复审，县市复核申报，各部门各负其责，</w:t>
      </w:r>
      <w:r>
        <w:rPr>
          <w:rFonts w:hint="eastAsia" w:ascii="仿宋_GB2312" w:hAnsi="仿宋_GB2312" w:eastAsia="仿宋_GB2312" w:cs="仿宋_GB2312"/>
          <w:color w:val="auto"/>
          <w:spacing w:val="0"/>
          <w:sz w:val="32"/>
          <w:szCs w:val="32"/>
        </w:rPr>
        <w:t>严格按照评审条件进行审核，按程序进行</w:t>
      </w:r>
      <w:r>
        <w:rPr>
          <w:rFonts w:hint="eastAsia" w:ascii="仿宋_GB2312" w:hAnsi="仿宋_GB2312" w:eastAsia="仿宋_GB2312" w:cs="仿宋_GB2312"/>
          <w:color w:val="auto"/>
          <w:spacing w:val="0"/>
          <w:sz w:val="32"/>
          <w:szCs w:val="32"/>
          <w:lang w:eastAsia="zh-CN"/>
        </w:rPr>
        <w:t>逐级</w:t>
      </w:r>
      <w:r>
        <w:rPr>
          <w:rFonts w:hint="eastAsia" w:ascii="仿宋_GB2312" w:hAnsi="仿宋_GB2312" w:eastAsia="仿宋_GB2312" w:cs="仿宋_GB2312"/>
          <w:color w:val="auto"/>
          <w:spacing w:val="0"/>
          <w:sz w:val="32"/>
          <w:szCs w:val="32"/>
        </w:rPr>
        <w:t>申报</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实现“应评尽评”，坚决杜绝各行业部门人为设卡，影响正常申报。</w:t>
      </w:r>
    </w:p>
    <w:p>
      <w:pPr>
        <w:keepNext w:val="0"/>
        <w:keepLines w:val="0"/>
        <w:pageBreakBefore w:val="0"/>
        <w:widowControl/>
        <w:kinsoku/>
        <w:wordWrap/>
        <w:overflowPunct/>
        <w:topLinePunct w:val="0"/>
        <w:autoSpaceDE/>
        <w:autoSpaceDN/>
        <w:bidi w:val="0"/>
        <w:adjustRightInd/>
        <w:snapToGrid/>
        <w:spacing w:after="0" w:line="560" w:lineRule="exact"/>
        <w:ind w:firstLine="643" w:firstLineChars="200"/>
        <w:jc w:val="both"/>
        <w:textAlignment w:val="auto"/>
        <w:rPr>
          <w:rFonts w:hint="eastAsia" w:ascii="仿宋_GB2312" w:hAnsi="仿宋_GB2312" w:eastAsia="仿宋_GB2312" w:cs="仿宋_GB2312"/>
          <w:spacing w:val="0"/>
          <w:sz w:val="32"/>
          <w:szCs w:val="32"/>
        </w:rPr>
      </w:pPr>
      <w:r>
        <w:rPr>
          <w:rStyle w:val="7"/>
          <w:rFonts w:hint="eastAsia" w:ascii="楷体_GB2312" w:hAnsi="楷体_GB2312" w:eastAsia="楷体_GB2312" w:cs="楷体_GB2312"/>
          <w:b/>
          <w:bCs w:val="0"/>
          <w:color w:val="auto"/>
          <w:spacing w:val="0"/>
          <w:sz w:val="32"/>
          <w:szCs w:val="32"/>
          <w:lang w:eastAsia="zh-CN"/>
        </w:rPr>
        <w:t>（三）</w:t>
      </w:r>
      <w:r>
        <w:rPr>
          <w:rFonts w:hint="eastAsia" w:ascii="楷体_GB2312" w:hAnsi="楷体_GB2312" w:eastAsia="楷体_GB2312" w:cs="楷体_GB2312"/>
          <w:b/>
          <w:bCs/>
          <w:spacing w:val="0"/>
          <w:sz w:val="32"/>
          <w:szCs w:val="32"/>
        </w:rPr>
        <w:t>严</w:t>
      </w:r>
      <w:r>
        <w:rPr>
          <w:rFonts w:hint="eastAsia" w:ascii="楷体_GB2312" w:hAnsi="楷体_GB2312" w:eastAsia="楷体_GB2312" w:cs="楷体_GB2312"/>
          <w:b/>
          <w:bCs/>
          <w:spacing w:val="0"/>
          <w:sz w:val="32"/>
          <w:szCs w:val="32"/>
          <w:lang w:eastAsia="zh-CN"/>
        </w:rPr>
        <w:t>督强化问责</w:t>
      </w:r>
      <w:r>
        <w:rPr>
          <w:rFonts w:hint="eastAsia" w:ascii="楷体_GB2312" w:hAnsi="楷体_GB2312" w:eastAsia="楷体_GB2312" w:cs="楷体_GB2312"/>
          <w:b/>
          <w:bCs/>
          <w:spacing w:val="0"/>
          <w:sz w:val="32"/>
          <w:szCs w:val="32"/>
        </w:rPr>
        <w:t>。</w:t>
      </w:r>
      <w:r>
        <w:rPr>
          <w:rFonts w:hint="eastAsia" w:ascii="仿宋_GB2312" w:hAnsi="仿宋_GB2312" w:eastAsia="仿宋_GB2312" w:cs="仿宋_GB2312"/>
          <w:spacing w:val="0"/>
          <w:sz w:val="32"/>
          <w:szCs w:val="32"/>
        </w:rPr>
        <w:t>各县（市）人社部门，各行业主管部门要高度重视，认真履行职责，严格把关，严肃评审纪律，实行“谁审核、谁签字、谁负责”的要求开展好职称评审工作，认真落实好评审政策。对职称评审中的申报人员材料造假、单位出具虚假证明、负责人审核和评审把关不严，出现严重失误的或在审核过程中隐瞒歪曲事实以及在评审过程中出现违纪违规行为的，将进行调查核实，建立倒查追责机制，一经查实，根据情节和影响，联合</w:t>
      </w:r>
      <w:r>
        <w:rPr>
          <w:rFonts w:hint="eastAsia" w:ascii="仿宋_GB2312" w:hAnsi="仿宋_GB2312" w:eastAsia="仿宋_GB2312" w:cs="仿宋_GB2312"/>
          <w:spacing w:val="0"/>
          <w:sz w:val="32"/>
          <w:szCs w:val="32"/>
          <w:lang w:eastAsia="zh-CN"/>
        </w:rPr>
        <w:t>各行业主管部门派驻纪检组</w:t>
      </w:r>
      <w:r>
        <w:rPr>
          <w:rFonts w:hint="eastAsia" w:ascii="仿宋_GB2312" w:hAnsi="仿宋_GB2312" w:eastAsia="仿宋_GB2312" w:cs="仿宋_GB2312"/>
          <w:spacing w:val="0"/>
          <w:sz w:val="32"/>
          <w:szCs w:val="32"/>
        </w:rPr>
        <w:t>按照</w:t>
      </w:r>
      <w:r>
        <w:rPr>
          <w:rFonts w:hint="eastAsia" w:ascii="仿宋_GB2312" w:hAnsi="仿宋_GB2312" w:eastAsia="仿宋_GB2312" w:cs="仿宋_GB2312"/>
          <w:spacing w:val="0"/>
          <w:sz w:val="32"/>
          <w:szCs w:val="32"/>
          <w:lang w:eastAsia="zh-CN"/>
        </w:rPr>
        <w:t>《事业单位工作人员处分暂行规定》（人社部令第</w:t>
      </w:r>
      <w:r>
        <w:rPr>
          <w:rFonts w:hint="eastAsia" w:ascii="仿宋_GB2312" w:hAnsi="仿宋_GB2312" w:eastAsia="仿宋_GB2312" w:cs="仿宋_GB2312"/>
          <w:spacing w:val="0"/>
          <w:sz w:val="32"/>
          <w:szCs w:val="32"/>
          <w:lang w:val="en-US" w:eastAsia="zh-CN"/>
        </w:rPr>
        <w:t>18号</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《职称评审管理暂行规定》（人社部令第40号）</w:t>
      </w:r>
      <w:r>
        <w:rPr>
          <w:rFonts w:hint="eastAsia" w:ascii="仿宋_GB2312" w:hAnsi="仿宋_GB2312" w:eastAsia="仿宋_GB2312" w:cs="仿宋_GB2312"/>
          <w:spacing w:val="0"/>
          <w:sz w:val="32"/>
          <w:szCs w:val="32"/>
          <w:lang w:eastAsia="zh-CN"/>
        </w:rPr>
        <w:t>和</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新疆维吾尔</w:t>
      </w:r>
      <w:r>
        <w:rPr>
          <w:rFonts w:hint="eastAsia" w:ascii="仿宋_GB2312" w:hAnsi="仿宋_GB2312" w:eastAsia="仿宋_GB2312" w:cs="仿宋_GB2312"/>
          <w:spacing w:val="0"/>
          <w:sz w:val="32"/>
          <w:szCs w:val="32"/>
        </w:rPr>
        <w:t>自治区职称评审监督管理</w:t>
      </w:r>
      <w:r>
        <w:rPr>
          <w:rFonts w:hint="eastAsia" w:ascii="仿宋_GB2312" w:hAnsi="仿宋_GB2312" w:eastAsia="仿宋_GB2312" w:cs="仿宋_GB2312"/>
          <w:spacing w:val="0"/>
          <w:sz w:val="32"/>
          <w:szCs w:val="32"/>
          <w:lang w:eastAsia="zh-CN"/>
        </w:rPr>
        <w:t>办法</w:t>
      </w:r>
      <w:r>
        <w:rPr>
          <w:rFonts w:hint="eastAsia" w:ascii="仿宋_GB2312" w:hAnsi="仿宋_GB2312" w:eastAsia="仿宋_GB2312" w:cs="仿宋_GB2312"/>
          <w:spacing w:val="0"/>
          <w:sz w:val="32"/>
          <w:szCs w:val="32"/>
        </w:rPr>
        <w:t>》（新人社</w:t>
      </w:r>
      <w:r>
        <w:rPr>
          <w:rFonts w:hint="eastAsia" w:ascii="仿宋_GB2312" w:hAnsi="仿宋_GB2312" w:eastAsia="仿宋_GB2312" w:cs="仿宋_GB2312"/>
          <w:spacing w:val="0"/>
          <w:sz w:val="32"/>
          <w:szCs w:val="32"/>
          <w:lang w:eastAsia="zh-CN"/>
        </w:rPr>
        <w:t>规</w:t>
      </w:r>
      <w:r>
        <w:rPr>
          <w:rFonts w:hint="eastAsia" w:ascii="仿宋_GB2312" w:hAnsi="仿宋_GB2312" w:eastAsia="仿宋_GB2312" w:cs="仿宋_GB2312"/>
          <w:spacing w:val="0"/>
          <w:sz w:val="32"/>
          <w:szCs w:val="32"/>
        </w:rPr>
        <w:t>〔202</w:t>
      </w:r>
      <w:r>
        <w:rPr>
          <w:rFonts w:hint="eastAsia" w:ascii="仿宋_GB2312" w:hAnsi="仿宋_GB2312" w:eastAsia="仿宋_GB2312" w:cs="仿宋_GB2312"/>
          <w:spacing w:val="0"/>
          <w:sz w:val="32"/>
          <w:szCs w:val="32"/>
          <w:lang w:val="en-US" w:eastAsia="zh-CN"/>
        </w:rPr>
        <w:t>2</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val="en-US" w:eastAsia="zh-CN"/>
        </w:rPr>
        <w:t>8</w:t>
      </w:r>
      <w:r>
        <w:rPr>
          <w:rFonts w:hint="eastAsia" w:ascii="仿宋_GB2312" w:hAnsi="仿宋_GB2312" w:eastAsia="仿宋_GB2312" w:cs="仿宋_GB2312"/>
          <w:spacing w:val="0"/>
          <w:sz w:val="32"/>
          <w:szCs w:val="32"/>
        </w:rPr>
        <w:t>号）等有关规定作出严肃</w:t>
      </w:r>
      <w:r>
        <w:rPr>
          <w:rFonts w:hint="eastAsia" w:ascii="仿宋_GB2312" w:hAnsi="仿宋_GB2312" w:eastAsia="仿宋_GB2312" w:cs="仿宋_GB2312"/>
          <w:spacing w:val="0"/>
          <w:sz w:val="32"/>
          <w:szCs w:val="32"/>
          <w:lang w:eastAsia="zh-CN"/>
        </w:rPr>
        <w:t>查处，并在全地区予以通报</w:t>
      </w:r>
      <w:r>
        <w:rPr>
          <w:rFonts w:hint="eastAsia" w:ascii="仿宋_GB2312" w:hAnsi="仿宋_GB2312" w:eastAsia="仿宋_GB2312" w:cs="仿宋_GB2312"/>
          <w:spacing w:val="0"/>
          <w:sz w:val="32"/>
          <w:szCs w:val="32"/>
        </w:rPr>
        <w:t>。</w:t>
      </w:r>
    </w:p>
    <w:p>
      <w:pPr>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联系人：</w:t>
      </w:r>
      <w:r>
        <w:rPr>
          <w:rFonts w:hint="eastAsia" w:ascii="仿宋_GB2312" w:hAnsi="仿宋_GB2312" w:eastAsia="仿宋_GB2312" w:cs="仿宋_GB2312"/>
          <w:color w:val="auto"/>
          <w:spacing w:val="0"/>
          <w:sz w:val="32"/>
          <w:szCs w:val="32"/>
          <w:lang w:eastAsia="zh-CN"/>
        </w:rPr>
        <w:t>王芳、刘润伟</w:t>
      </w:r>
    </w:p>
    <w:p>
      <w:pPr>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联系</w:t>
      </w:r>
      <w:r>
        <w:rPr>
          <w:rFonts w:hint="eastAsia" w:ascii="仿宋_GB2312" w:hAnsi="仿宋_GB2312" w:eastAsia="仿宋_GB2312" w:cs="仿宋_GB2312"/>
          <w:color w:val="auto"/>
          <w:spacing w:val="0"/>
          <w:sz w:val="32"/>
          <w:szCs w:val="32"/>
          <w:lang w:eastAsia="zh-CN"/>
        </w:rPr>
        <w:t>方式</w:t>
      </w:r>
      <w:r>
        <w:rPr>
          <w:rFonts w:hint="eastAsia" w:ascii="仿宋_GB2312" w:hAnsi="仿宋_GB2312" w:eastAsia="仿宋_GB2312" w:cs="仿宋_GB2312"/>
          <w:color w:val="auto"/>
          <w:spacing w:val="0"/>
          <w:sz w:val="32"/>
          <w:szCs w:val="32"/>
        </w:rPr>
        <w:t>：0901-6238796</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监督举报电话：09</w:t>
      </w:r>
      <w:r>
        <w:rPr>
          <w:rFonts w:hint="eastAsia" w:ascii="仿宋_GB2312" w:hAnsi="仿宋_GB2312" w:eastAsia="仿宋_GB2312" w:cs="仿宋_GB2312"/>
          <w:spacing w:val="0"/>
          <w:sz w:val="32"/>
          <w:szCs w:val="32"/>
          <w:lang w:val="en-US" w:eastAsia="zh-CN"/>
        </w:rPr>
        <w:t>01-6223804</w:t>
      </w:r>
      <w:r>
        <w:rPr>
          <w:rFonts w:hint="eastAsia" w:ascii="仿宋_GB2312" w:hAnsi="仿宋_GB2312" w:eastAsia="仿宋_GB2312" w:cs="仿宋_GB2312"/>
          <w:spacing w:val="0"/>
          <w:sz w:val="32"/>
          <w:szCs w:val="32"/>
        </w:rPr>
        <w:t>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p>
    <w:p>
      <w:pPr>
        <w:keepNext w:val="0"/>
        <w:keepLines w:val="0"/>
        <w:pageBreakBefore w:val="0"/>
        <w:widowControl/>
        <w:kinsoku/>
        <w:wordWrap/>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附件：</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推荐单位公示（模板）</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推荐单位公示结果（模板）</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3</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个人承诺书</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4</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廉政情况证明</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5</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专业技术资格评审材料真实性保证书</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6.</w:t>
      </w:r>
      <w:r>
        <w:rPr>
          <w:rFonts w:hint="eastAsia" w:ascii="仿宋_GB2312" w:hAnsi="仿宋_GB2312" w:eastAsia="仿宋_GB2312" w:cs="仿宋_GB2312"/>
          <w:spacing w:val="0"/>
          <w:sz w:val="32"/>
          <w:szCs w:val="32"/>
        </w:rPr>
        <w:t xml:space="preserve">继续教育免试审批表（少数民族特培）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7.</w:t>
      </w:r>
      <w:r>
        <w:rPr>
          <w:rFonts w:hint="eastAsia" w:ascii="仿宋_GB2312" w:hAnsi="仿宋_GB2312" w:eastAsia="仿宋_GB2312" w:cs="仿宋_GB2312"/>
          <w:spacing w:val="0"/>
          <w:sz w:val="32"/>
          <w:szCs w:val="32"/>
        </w:rPr>
        <w:t>继续教育免试审批表（驻村工作队）</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8.2023年度评审专业技术任职资格人员花名册</w:t>
      </w:r>
    </w:p>
    <w:p>
      <w:pPr>
        <w:keepNext w:val="0"/>
        <w:keepLines w:val="0"/>
        <w:pageBreakBefore w:val="0"/>
        <w:widowControl/>
        <w:kinsoku/>
        <w:wordWrap/>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spacing w:val="0"/>
          <w:sz w:val="32"/>
          <w:szCs w:val="32"/>
          <w:lang w:eastAsia="zh-CN"/>
        </w:rPr>
      </w:pPr>
    </w:p>
    <w:p>
      <w:pPr>
        <w:keepNext w:val="0"/>
        <w:keepLines w:val="0"/>
        <w:pageBreakBefore w:val="0"/>
        <w:widowControl/>
        <w:kinsoku/>
        <w:wordWrap/>
        <w:overflowPunct/>
        <w:topLinePunct w:val="0"/>
        <w:autoSpaceDE/>
        <w:autoSpaceDN/>
        <w:bidi w:val="0"/>
        <w:adjustRightInd/>
        <w:snapToGrid/>
        <w:spacing w:after="0" w:line="560" w:lineRule="exact"/>
        <w:ind w:firstLine="3200" w:firstLineChars="1000"/>
        <w:jc w:val="both"/>
        <w:textAlignment w:val="auto"/>
        <w:rPr>
          <w:rFonts w:hint="eastAsia" w:ascii="仿宋_GB2312" w:hAnsi="仿宋_GB2312" w:eastAsia="仿宋_GB2312" w:cs="仿宋_GB2312"/>
          <w:spacing w:val="0"/>
          <w:sz w:val="32"/>
          <w:szCs w:val="32"/>
          <w:lang w:eastAsia="zh-CN"/>
        </w:rPr>
      </w:pPr>
    </w:p>
    <w:p>
      <w:pPr>
        <w:keepNext w:val="0"/>
        <w:keepLines w:val="0"/>
        <w:pageBreakBefore w:val="0"/>
        <w:widowControl/>
        <w:kinsoku/>
        <w:wordWrap/>
        <w:overflowPunct/>
        <w:topLinePunct w:val="0"/>
        <w:autoSpaceDE/>
        <w:autoSpaceDN/>
        <w:bidi w:val="0"/>
        <w:adjustRightInd/>
        <w:snapToGrid/>
        <w:spacing w:after="0" w:line="560" w:lineRule="exact"/>
        <w:ind w:firstLine="3200" w:firstLineChars="1000"/>
        <w:jc w:val="both"/>
        <w:textAlignment w:val="auto"/>
        <w:rPr>
          <w:rFonts w:hint="eastAsia" w:ascii="仿宋_GB2312" w:hAnsi="仿宋_GB2312" w:eastAsia="仿宋_GB2312" w:cs="仿宋_GB2312"/>
          <w:spacing w:val="0"/>
          <w:sz w:val="32"/>
          <w:szCs w:val="32"/>
          <w:lang w:eastAsia="zh-CN"/>
        </w:rPr>
      </w:pPr>
    </w:p>
    <w:p>
      <w:pPr>
        <w:keepNext w:val="0"/>
        <w:keepLines w:val="0"/>
        <w:pageBreakBefore w:val="0"/>
        <w:widowControl/>
        <w:kinsoku/>
        <w:wordWrap/>
        <w:overflowPunct/>
        <w:topLinePunct w:val="0"/>
        <w:autoSpaceDE/>
        <w:autoSpaceDN/>
        <w:bidi w:val="0"/>
        <w:adjustRightInd/>
        <w:snapToGrid/>
        <w:spacing w:after="0" w:line="560" w:lineRule="exact"/>
        <w:ind w:firstLine="3200" w:firstLineChars="1000"/>
        <w:jc w:val="both"/>
        <w:textAlignment w:val="auto"/>
        <w:rPr>
          <w:rFonts w:hint="eastAsia" w:ascii="仿宋_GB2312" w:hAnsi="仿宋_GB2312" w:eastAsia="仿宋_GB2312" w:cs="仿宋_GB2312"/>
          <w:spacing w:val="0"/>
          <w:sz w:val="32"/>
          <w:szCs w:val="32"/>
          <w:lang w:eastAsia="zh-CN"/>
        </w:rPr>
      </w:pPr>
    </w:p>
    <w:p>
      <w:pPr>
        <w:keepNext w:val="0"/>
        <w:keepLines w:val="0"/>
        <w:pageBreakBefore w:val="0"/>
        <w:widowControl/>
        <w:kinsoku/>
        <w:wordWrap/>
        <w:overflowPunct/>
        <w:topLinePunct w:val="0"/>
        <w:autoSpaceDE/>
        <w:autoSpaceDN/>
        <w:bidi w:val="0"/>
        <w:adjustRightInd/>
        <w:snapToGrid/>
        <w:spacing w:after="0" w:line="560" w:lineRule="exact"/>
        <w:ind w:firstLine="3200" w:firstLineChars="10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塔城地区</w:t>
      </w:r>
      <w:r>
        <w:rPr>
          <w:rFonts w:hint="eastAsia" w:ascii="仿宋_GB2312" w:hAnsi="仿宋_GB2312" w:eastAsia="仿宋_GB2312" w:cs="仿宋_GB2312"/>
          <w:spacing w:val="0"/>
          <w:sz w:val="32"/>
          <w:szCs w:val="32"/>
        </w:rPr>
        <w:t>人力资源和社会保障局</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spacing w:val="0"/>
          <w:sz w:val="32"/>
          <w:szCs w:val="32"/>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 xml:space="preserve"> 202</w:t>
      </w:r>
      <w:r>
        <w:rPr>
          <w:rFonts w:hint="eastAsia" w:ascii="仿宋_GB2312" w:hAnsi="仿宋_GB2312" w:eastAsia="仿宋_GB2312" w:cs="仿宋_GB2312"/>
          <w:spacing w:val="0"/>
          <w:sz w:val="32"/>
          <w:szCs w:val="32"/>
          <w:lang w:val="en-US" w:eastAsia="zh-CN"/>
        </w:rPr>
        <w:t>3</w:t>
      </w:r>
      <w:r>
        <w:rPr>
          <w:rFonts w:hint="eastAsia" w:ascii="仿宋_GB2312" w:hAnsi="仿宋_GB2312" w:eastAsia="仿宋_GB2312" w:cs="仿宋_GB2312"/>
          <w:spacing w:val="0"/>
          <w:sz w:val="32"/>
          <w:szCs w:val="32"/>
        </w:rPr>
        <w:t>年</w:t>
      </w:r>
      <w:r>
        <w:rPr>
          <w:rFonts w:hint="eastAsia" w:ascii="仿宋_GB2312" w:hAnsi="仿宋_GB2312" w:eastAsia="仿宋_GB2312" w:cs="仿宋_GB2312"/>
          <w:spacing w:val="0"/>
          <w:sz w:val="32"/>
          <w:szCs w:val="32"/>
          <w:lang w:val="en-US" w:eastAsia="zh-CN"/>
        </w:rPr>
        <w:t>8</w:t>
      </w:r>
      <w:r>
        <w:rPr>
          <w:rFonts w:hint="eastAsia" w:ascii="仿宋_GB2312" w:hAnsi="仿宋_GB2312" w:eastAsia="仿宋_GB2312" w:cs="仿宋_GB2312"/>
          <w:spacing w:val="0"/>
          <w:sz w:val="32"/>
          <w:szCs w:val="32"/>
        </w:rPr>
        <w:t>月</w:t>
      </w:r>
      <w:r>
        <w:rPr>
          <w:rFonts w:hint="eastAsia" w:ascii="仿宋_GB2312" w:hAnsi="仿宋_GB2312" w:eastAsia="仿宋_GB2312" w:cs="仿宋_GB2312"/>
          <w:spacing w:val="0"/>
          <w:sz w:val="32"/>
          <w:szCs w:val="32"/>
          <w:lang w:val="en-US" w:eastAsia="zh-CN"/>
        </w:rPr>
        <w:t>14</w:t>
      </w:r>
      <w:r>
        <w:rPr>
          <w:rFonts w:hint="eastAsia" w:ascii="仿宋_GB2312" w:hAnsi="仿宋_GB2312" w:eastAsia="仿宋_GB2312" w:cs="仿宋_GB2312"/>
          <w:spacing w:val="0"/>
          <w:sz w:val="32"/>
          <w:szCs w:val="32"/>
        </w:rPr>
        <w:t>日</w:t>
      </w:r>
    </w:p>
    <w:p>
      <w:pPr>
        <w:keepNext w:val="0"/>
        <w:keepLines w:val="0"/>
        <w:pageBreakBefore w:val="0"/>
        <w:widowControl/>
        <w:kinsoku/>
        <w:wordWrap/>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auto"/>
          <w:spacing w:val="0"/>
          <w:sz w:val="32"/>
          <w:szCs w:val="32"/>
        </w:rPr>
      </w:pPr>
    </w:p>
    <w:p>
      <w:pPr>
        <w:keepNext w:val="0"/>
        <w:keepLines w:val="0"/>
        <w:pageBreakBefore w:val="0"/>
        <w:widowControl/>
        <w:kinsoku/>
        <w:wordWrap/>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auto"/>
          <w:spacing w:val="0"/>
          <w:sz w:val="32"/>
          <w:szCs w:val="32"/>
        </w:rPr>
      </w:pPr>
    </w:p>
    <w:p>
      <w:pPr>
        <w:keepNext w:val="0"/>
        <w:keepLines w:val="0"/>
        <w:pageBreakBefore w:val="0"/>
        <w:widowControl/>
        <w:kinsoku/>
        <w:wordWrap/>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auto"/>
          <w:spacing w:val="0"/>
          <w:sz w:val="32"/>
          <w:szCs w:val="32"/>
        </w:rPr>
      </w:pPr>
    </w:p>
    <w:p>
      <w:pPr>
        <w:keepNext w:val="0"/>
        <w:keepLines w:val="0"/>
        <w:pageBreakBefore w:val="0"/>
        <w:widowControl/>
        <w:kinsoku/>
        <w:wordWrap/>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auto"/>
          <w:spacing w:val="0"/>
          <w:sz w:val="32"/>
          <w:szCs w:val="32"/>
        </w:rPr>
      </w:pPr>
    </w:p>
    <w:p>
      <w:pPr>
        <w:keepNext w:val="0"/>
        <w:keepLines w:val="0"/>
        <w:pageBreakBefore w:val="0"/>
        <w:widowControl/>
        <w:kinsoku/>
        <w:wordWrap/>
        <w:overflowPunct/>
        <w:topLinePunct w:val="0"/>
        <w:autoSpaceDE/>
        <w:autoSpaceDN/>
        <w:bidi w:val="0"/>
        <w:adjustRightInd/>
        <w:snapToGrid/>
        <w:spacing w:after="0" w:line="560" w:lineRule="exact"/>
        <w:jc w:val="both"/>
        <w:textAlignment w:val="auto"/>
        <w:rPr>
          <w:rFonts w:hint="eastAsia" w:ascii="仿宋_GB2312" w:hAnsi="仿宋_GB2312" w:eastAsia="仿宋_GB2312" w:cs="仿宋_GB2312"/>
          <w:color w:val="auto"/>
          <w:spacing w:val="0"/>
          <w:sz w:val="32"/>
          <w:szCs w:val="32"/>
        </w:rPr>
      </w:pPr>
    </w:p>
    <w:p>
      <w:pPr>
        <w:keepNext w:val="0"/>
        <w:keepLines w:val="0"/>
        <w:pageBreakBefore w:val="0"/>
        <w:widowControl/>
        <w:kinsoku/>
        <w:wordWrap/>
        <w:overflowPunct/>
        <w:topLinePunct w:val="0"/>
        <w:autoSpaceDE/>
        <w:autoSpaceDN/>
        <w:bidi w:val="0"/>
        <w:adjustRightInd/>
        <w:snapToGrid/>
        <w:spacing w:after="0" w:line="560" w:lineRule="exact"/>
        <w:jc w:val="both"/>
        <w:textAlignment w:val="auto"/>
        <w:rPr>
          <w:rFonts w:hint="eastAsia" w:ascii="仿宋" w:hAnsi="仿宋" w:eastAsia="仿宋"/>
          <w:spacing w:val="0"/>
          <w:sz w:val="32"/>
          <w:szCs w:val="32"/>
        </w:rPr>
      </w:pPr>
      <w:r>
        <w:rPr>
          <w:rFonts w:hint="eastAsia" w:ascii="仿宋_GB2312" w:hAnsi="仿宋_GB2312" w:eastAsia="仿宋_GB2312" w:cs="仿宋_GB2312"/>
          <w:color w:val="auto"/>
          <w:spacing w:val="-20"/>
          <w:sz w:val="32"/>
          <w:szCs w:val="32"/>
        </w:rPr>
        <w:pict>
          <v:line id="直接连接符 2" o:spid="_x0000_s2053" o:spt="20" style="position:absolute;left:0pt;flip:y;margin-left:-13.1pt;margin-top:29.05pt;height:2.15pt;width:438pt;z-index:251661312;mso-width-relative:page;mso-height-relative:page;" filled="f" stroked="t" coordsize="21600,21600" o:gfxdata="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KGAg7ZAAAACQEAAA8AAAAAAAAAAQAgAAAAIgAAAGRycy9kb3du&#10;cmV2LnhtbFBLAQIUABQAAAAIAIdO4kCaY29q/gEAAPMDAAAOAAAAAAAAAAEAIAAAACgBAABkcnMv&#10;ZTJvRG9jLnhtbFBLBQYAAAAABgAGAFkBAACYBQAAAAA=&#10;">
            <v:path arrowok="t"/>
            <v:fill on="f" focussize="0,0"/>
            <v:stroke weight="1pt" color="#000000" joinstyle="round"/>
            <v:imagedata o:title=""/>
            <o:lock v:ext="edit" aspectratio="f"/>
          </v:line>
        </w:pict>
      </w:r>
      <w:r>
        <w:rPr>
          <w:rFonts w:hint="eastAsia" w:ascii="仿宋_GB2312" w:hAnsi="仿宋_GB2312" w:eastAsia="仿宋_GB2312" w:cs="仿宋_GB2312"/>
          <w:color w:val="auto"/>
          <w:spacing w:val="-20"/>
          <w:sz w:val="32"/>
          <w:szCs w:val="32"/>
        </w:rPr>
        <w:pict>
          <v:line id="直接连接符 1" o:spid="_x0000_s2054" o:spt="20" style="position:absolute;left:0pt;flip:y;margin-left:-11.55pt;margin-top:1pt;height:0.75pt;width:434.95pt;z-index:251662336;mso-width-relative:page;mso-height-relative:page;" filled="f" stroked="t" coordsize="21600,21600" o:gfxdata="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fPOynXAAAABwEAAA8AAAAAAAAAAQAgAAAAIgAAAGRycy9kb3ducmV2&#10;LnhtbFBLAQIUABQAAAAIAIdO4kD261UE/QEAAPIDAAAOAAAAAAAAAAEAIAAAACYBAABkcnMvZTJv&#10;RG9jLnhtbFBLBQYAAAAABgAGAFkBAACVBQAAAAA=&#10;">
            <v:path arrowok="t"/>
            <v:fill on="f" focussize="0,0"/>
            <v:stroke weight="1pt" color="#000000" joinstyle="round"/>
            <v:imagedata o:title=""/>
            <o:lock v:ext="edit" aspectratio="f"/>
          </v:line>
        </w:pict>
      </w:r>
      <w:r>
        <w:rPr>
          <w:rFonts w:hint="eastAsia" w:ascii="仿宋_GB2312" w:hAnsi="仿宋_GB2312" w:eastAsia="仿宋_GB2312" w:cs="仿宋_GB2312"/>
          <w:color w:val="auto"/>
          <w:spacing w:val="-20"/>
          <w:sz w:val="32"/>
          <w:szCs w:val="32"/>
        </w:rPr>
        <w:t>塔城地区人力资源和社会保障局办公室</w:t>
      </w:r>
      <w:r>
        <w:rPr>
          <w:rFonts w:hint="eastAsia" w:ascii="仿宋_GB2312" w:hAnsi="仿宋_GB2312" w:eastAsia="仿宋_GB2312" w:cs="仿宋_GB2312"/>
          <w:color w:val="auto"/>
          <w:spacing w:val="-20"/>
          <w:sz w:val="32"/>
          <w:szCs w:val="32"/>
          <w:lang w:val="en-US" w:eastAsia="zh-CN"/>
        </w:rPr>
        <w:t xml:space="preserve">    </w:t>
      </w:r>
      <w:r>
        <w:rPr>
          <w:rFonts w:hint="eastAsia" w:ascii="仿宋_GB2312" w:hAnsi="仿宋_GB2312" w:eastAsia="仿宋_GB2312" w:cs="仿宋_GB2312"/>
          <w:color w:val="auto"/>
          <w:spacing w:val="-20"/>
          <w:sz w:val="32"/>
          <w:szCs w:val="32"/>
        </w:rPr>
        <w:t>20</w:t>
      </w:r>
      <w:r>
        <w:rPr>
          <w:rFonts w:hint="eastAsia" w:ascii="仿宋_GB2312" w:hAnsi="仿宋_GB2312" w:eastAsia="仿宋_GB2312" w:cs="仿宋_GB2312"/>
          <w:color w:val="auto"/>
          <w:spacing w:val="-20"/>
          <w:sz w:val="32"/>
          <w:szCs w:val="32"/>
          <w:lang w:val="en-US" w:eastAsia="zh-CN"/>
        </w:rPr>
        <w:t>23年8月14日</w:t>
      </w:r>
      <w:r>
        <w:rPr>
          <w:rFonts w:hint="eastAsia" w:ascii="仿宋_GB2312" w:hAnsi="仿宋_GB2312" w:eastAsia="仿宋_GB2312" w:cs="仿宋_GB2312"/>
          <w:color w:val="auto"/>
          <w:spacing w:val="0"/>
          <w:sz w:val="32"/>
          <w:szCs w:val="32"/>
          <w:lang w:val="en-US" w:eastAsia="zh-CN"/>
        </w:rPr>
        <w:t>印</w:t>
      </w:r>
    </w:p>
    <w:p>
      <w:pPr>
        <w:keepNext w:val="0"/>
        <w:keepLines w:val="0"/>
        <w:pageBreakBefore w:val="0"/>
        <w:widowControl/>
        <w:kinsoku/>
        <w:wordWrap/>
        <w:overflowPunct/>
        <w:topLinePunct w:val="0"/>
        <w:autoSpaceDE/>
        <w:autoSpaceDN/>
        <w:bidi w:val="0"/>
        <w:adjustRightInd/>
        <w:snapToGrid/>
        <w:spacing w:after="0" w:line="560" w:lineRule="exact"/>
        <w:jc w:val="both"/>
        <w:textAlignment w:val="auto"/>
        <w:rPr>
          <w:rFonts w:hint="eastAsia" w:ascii="黑体" w:hAnsi="黑体" w:eastAsia="黑体" w:cs="黑体"/>
          <w:spacing w:val="0"/>
          <w:sz w:val="32"/>
          <w:szCs w:val="32"/>
          <w:lang w:eastAsia="zh-CN"/>
        </w:rPr>
      </w:pPr>
      <w:r>
        <w:rPr>
          <w:rFonts w:hint="eastAsia" w:ascii="黑体" w:hAnsi="黑体" w:eastAsia="黑体" w:cs="黑体"/>
          <w:spacing w:val="0"/>
          <w:sz w:val="32"/>
          <w:szCs w:val="32"/>
        </w:rPr>
        <w:t>附件1</w:t>
      </w:r>
      <w:r>
        <w:rPr>
          <w:rFonts w:hint="eastAsia" w:ascii="黑体" w:hAnsi="黑体" w:eastAsia="黑体" w:cs="黑体"/>
          <w:spacing w:val="0"/>
          <w:sz w:val="32"/>
          <w:szCs w:val="32"/>
          <w:lang w:eastAsia="zh-CN"/>
        </w:rPr>
        <w:t>：</w:t>
      </w:r>
    </w:p>
    <w:p>
      <w:pPr>
        <w:keepNext w:val="0"/>
        <w:keepLines w:val="0"/>
        <w:pageBreakBefore w:val="0"/>
        <w:widowControl/>
        <w:kinsoku/>
        <w:wordWrap/>
        <w:overflowPunct/>
        <w:topLinePunct w:val="0"/>
        <w:autoSpaceDE/>
        <w:autoSpaceDN/>
        <w:bidi w:val="0"/>
        <w:adjustRightInd/>
        <w:snapToGrid/>
        <w:spacing w:after="0" w:line="560" w:lineRule="exact"/>
        <w:ind w:firstLine="880" w:firstLineChars="200"/>
        <w:jc w:val="center"/>
        <w:textAlignment w:val="auto"/>
        <w:rPr>
          <w:rFonts w:hint="eastAsia" w:ascii="方正小标宋简体" w:hAnsi="方正小标宋简体" w:eastAsia="方正小标宋简体" w:cs="方正小标宋简体"/>
          <w:b w:val="0"/>
          <w:bCs w:val="0"/>
          <w:spacing w:val="0"/>
          <w:sz w:val="44"/>
          <w:szCs w:val="44"/>
        </w:rPr>
      </w:pPr>
      <w:r>
        <w:rPr>
          <w:rFonts w:hint="eastAsia" w:ascii="方正小标宋简体" w:hAnsi="方正小标宋简体" w:eastAsia="方正小标宋简体" w:cs="方正小标宋简体"/>
          <w:b w:val="0"/>
          <w:bCs w:val="0"/>
          <w:spacing w:val="0"/>
          <w:sz w:val="44"/>
          <w:szCs w:val="44"/>
        </w:rPr>
        <w:t>推荐单位公示（模板）</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方正小标宋简体" w:hAnsi="方正小标宋简体" w:eastAsia="方正小标宋简体" w:cs="方正小标宋简体"/>
          <w:spacing w:val="0"/>
          <w:sz w:val="32"/>
          <w:szCs w:val="32"/>
        </w:rPr>
      </w:pP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根据自治区职称评审的要求，现对××同志申报××系列××专业×（高、中、初）级专业技术任职资格进行公示。</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基本信息：（包括：性别、族别、政治面貌、身份证号、现任专业技术职务任职资格）</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思想政治条件：（突出政治表现，强调职业操守和从业行为）</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业绩成果：（简要描述近五年的实践能力和业绩成果，并说明对业绩成果的实际贡献）。</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公示时间从××××年××月××日起至××××年××月××日止（公示期不少于5个工作日）。如对××同志的相关信息有疑异，请电话或书面形式反映至××办公室，监督电话：××××</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 xml:space="preserve">               签字：（单位负责人签字</w:t>
      </w:r>
      <w:r>
        <w:rPr>
          <w:rFonts w:hint="eastAsia" w:ascii="仿宋_GB2312" w:hAnsi="仿宋_GB2312" w:eastAsia="仿宋_GB2312" w:cs="仿宋_GB2312"/>
          <w:spacing w:val="0"/>
          <w:sz w:val="32"/>
          <w:szCs w:val="32"/>
          <w:lang w:eastAsia="zh-CN"/>
        </w:rPr>
        <w:t>并签署意见</w:t>
      </w:r>
      <w:r>
        <w:rPr>
          <w:rFonts w:hint="eastAsia" w:ascii="仿宋_GB2312" w:hAnsi="仿宋_GB2312" w:eastAsia="仿宋_GB2312" w:cs="仿宋_GB2312"/>
          <w:spacing w:val="0"/>
          <w:sz w:val="32"/>
          <w:szCs w:val="32"/>
        </w:rPr>
        <w:t xml:space="preserve">）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 xml:space="preserve">                        （推荐单位公章）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 xml:space="preserve">                         202</w:t>
      </w:r>
      <w:r>
        <w:rPr>
          <w:rFonts w:hint="eastAsia" w:ascii="仿宋_GB2312" w:hAnsi="仿宋_GB2312" w:eastAsia="仿宋_GB2312" w:cs="仿宋_GB2312"/>
          <w:spacing w:val="0"/>
          <w:sz w:val="32"/>
          <w:szCs w:val="32"/>
          <w:lang w:val="en-US" w:eastAsia="zh-CN"/>
        </w:rPr>
        <w:t>3</w:t>
      </w:r>
      <w:r>
        <w:rPr>
          <w:rFonts w:hint="eastAsia" w:ascii="仿宋_GB2312" w:hAnsi="仿宋_GB2312" w:eastAsia="仿宋_GB2312" w:cs="仿宋_GB2312"/>
          <w:spacing w:val="0"/>
          <w:sz w:val="32"/>
          <w:szCs w:val="32"/>
        </w:rPr>
        <w:t>年×月×日</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ascii="仿宋" w:hAnsi="仿宋" w:eastAsia="仿宋"/>
          <w:spacing w:val="0"/>
          <w:sz w:val="32"/>
          <w:szCs w:val="32"/>
        </w:rPr>
      </w:pPr>
      <w:r>
        <w:rPr>
          <w:rFonts w:ascii="仿宋" w:hAnsi="仿宋" w:eastAsia="仿宋"/>
          <w:spacing w:val="0"/>
          <w:sz w:val="32"/>
          <w:szCs w:val="32"/>
        </w:rPr>
        <w:t xml:space="preserve"> </w:t>
      </w:r>
    </w:p>
    <w:p>
      <w:pPr>
        <w:keepNext w:val="0"/>
        <w:keepLines w:val="0"/>
        <w:pageBreakBefore w:val="0"/>
        <w:widowControl/>
        <w:kinsoku/>
        <w:wordWrap/>
        <w:overflowPunct/>
        <w:topLinePunct w:val="0"/>
        <w:autoSpaceDE/>
        <w:autoSpaceDN/>
        <w:bidi w:val="0"/>
        <w:adjustRightInd/>
        <w:snapToGrid/>
        <w:spacing w:after="0" w:line="560" w:lineRule="exact"/>
        <w:jc w:val="both"/>
        <w:textAlignment w:val="auto"/>
        <w:rPr>
          <w:rFonts w:hint="eastAsia" w:ascii="黑体" w:hAnsi="黑体" w:eastAsia="黑体" w:cs="黑体"/>
          <w:spacing w:val="0"/>
          <w:sz w:val="32"/>
          <w:szCs w:val="32"/>
          <w:lang w:eastAsia="zh-CN"/>
        </w:rPr>
      </w:pPr>
      <w:r>
        <w:rPr>
          <w:rFonts w:hint="eastAsia" w:ascii="黑体" w:hAnsi="黑体" w:eastAsia="黑体" w:cs="黑体"/>
          <w:spacing w:val="0"/>
          <w:sz w:val="32"/>
          <w:szCs w:val="32"/>
        </w:rPr>
        <w:t>附件2</w:t>
      </w:r>
      <w:r>
        <w:rPr>
          <w:rFonts w:hint="eastAsia" w:ascii="黑体" w:hAnsi="黑体" w:eastAsia="黑体" w:cs="黑体"/>
          <w:spacing w:val="0"/>
          <w:sz w:val="32"/>
          <w:szCs w:val="32"/>
          <w:lang w:eastAsia="zh-CN"/>
        </w:rPr>
        <w:t>：</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ascii="仿宋" w:hAnsi="仿宋" w:eastAsia="仿宋"/>
          <w:spacing w:val="0"/>
          <w:sz w:val="32"/>
          <w:szCs w:val="32"/>
        </w:rPr>
      </w:pPr>
      <w:r>
        <w:rPr>
          <w:rFonts w:ascii="仿宋" w:hAnsi="仿宋" w:eastAsia="仿宋"/>
          <w:spacing w:val="0"/>
          <w:sz w:val="32"/>
          <w:szCs w:val="32"/>
        </w:rPr>
        <w:t xml:space="preserve">  </w:t>
      </w:r>
    </w:p>
    <w:p>
      <w:pPr>
        <w:keepNext w:val="0"/>
        <w:keepLines w:val="0"/>
        <w:pageBreakBefore w:val="0"/>
        <w:widowControl/>
        <w:kinsoku/>
        <w:wordWrap/>
        <w:overflowPunct/>
        <w:topLinePunct w:val="0"/>
        <w:autoSpaceDE/>
        <w:autoSpaceDN/>
        <w:bidi w:val="0"/>
        <w:adjustRightInd/>
        <w:snapToGrid/>
        <w:spacing w:after="0" w:line="560" w:lineRule="exact"/>
        <w:jc w:val="center"/>
        <w:textAlignment w:val="auto"/>
        <w:rPr>
          <w:rFonts w:hint="eastAsia" w:ascii="方正小标宋简体" w:hAnsi="方正小标宋简体" w:eastAsia="方正小标宋简体" w:cs="方正小标宋简体"/>
          <w:b w:val="0"/>
          <w:bCs w:val="0"/>
          <w:spacing w:val="0"/>
          <w:sz w:val="44"/>
          <w:szCs w:val="44"/>
        </w:rPr>
      </w:pPr>
      <w:r>
        <w:rPr>
          <w:rFonts w:hint="eastAsia" w:ascii="方正小标宋简体" w:hAnsi="方正小标宋简体" w:eastAsia="方正小标宋简体" w:cs="方正小标宋简体"/>
          <w:b w:val="0"/>
          <w:bCs w:val="0"/>
          <w:spacing w:val="0"/>
          <w:sz w:val="44"/>
          <w:szCs w:val="44"/>
        </w:rPr>
        <w:t>推荐单位公示结果（模板）</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ascii="仿宋" w:hAnsi="仿宋" w:eastAsia="仿宋"/>
          <w:spacing w:val="0"/>
          <w:sz w:val="32"/>
          <w:szCs w:val="32"/>
        </w:rPr>
      </w:pPr>
      <w:r>
        <w:rPr>
          <w:rFonts w:ascii="仿宋" w:hAnsi="仿宋" w:eastAsia="仿宋"/>
          <w:spacing w:val="0"/>
          <w:sz w:val="32"/>
          <w:szCs w:val="32"/>
        </w:rPr>
        <w:t xml:space="preserve">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兹有xx同志系本单位职工，经公示xx个工作日无异议，xx同志符合申报系列xx（高、中、初）级专业技术任职资格。</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 xml:space="preserve">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p>
    <w:p>
      <w:pPr>
        <w:keepNext w:val="0"/>
        <w:keepLines w:val="0"/>
        <w:pageBreakBefore w:val="0"/>
        <w:widowControl/>
        <w:kinsoku/>
        <w:wordWrap/>
        <w:overflowPunct/>
        <w:topLinePunct w:val="0"/>
        <w:autoSpaceDE/>
        <w:autoSpaceDN/>
        <w:bidi w:val="0"/>
        <w:adjustRightInd/>
        <w:snapToGrid/>
        <w:spacing w:after="0" w:line="560" w:lineRule="exact"/>
        <w:ind w:firstLine="4480" w:firstLineChars="14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单位（印章）：</w:t>
      </w:r>
    </w:p>
    <w:p>
      <w:pPr>
        <w:keepNext w:val="0"/>
        <w:keepLines w:val="0"/>
        <w:pageBreakBefore w:val="0"/>
        <w:widowControl/>
        <w:kinsoku/>
        <w:wordWrap/>
        <w:overflowPunct/>
        <w:topLinePunct w:val="0"/>
        <w:autoSpaceDE/>
        <w:autoSpaceDN/>
        <w:bidi w:val="0"/>
        <w:adjustRightInd/>
        <w:snapToGrid/>
        <w:spacing w:after="0" w:line="560" w:lineRule="exact"/>
        <w:ind w:firstLine="4480" w:firstLineChars="14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负责人（签名）：</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202</w:t>
      </w:r>
      <w:r>
        <w:rPr>
          <w:rFonts w:hint="eastAsia" w:ascii="仿宋_GB2312" w:hAnsi="仿宋_GB2312" w:eastAsia="仿宋_GB2312" w:cs="仿宋_GB2312"/>
          <w:spacing w:val="0"/>
          <w:sz w:val="32"/>
          <w:szCs w:val="32"/>
          <w:lang w:val="en-US" w:eastAsia="zh-CN"/>
        </w:rPr>
        <w:t>3</w:t>
      </w:r>
      <w:r>
        <w:rPr>
          <w:rFonts w:hint="eastAsia" w:ascii="仿宋_GB2312" w:hAnsi="仿宋_GB2312" w:eastAsia="仿宋_GB2312" w:cs="仿宋_GB2312"/>
          <w:spacing w:val="0"/>
          <w:sz w:val="32"/>
          <w:szCs w:val="32"/>
        </w:rPr>
        <w:t>年×月×日</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ascii="仿宋" w:hAnsi="仿宋" w:eastAsia="仿宋"/>
          <w:spacing w:val="0"/>
          <w:sz w:val="32"/>
          <w:szCs w:val="32"/>
        </w:rPr>
      </w:pPr>
      <w:r>
        <w:rPr>
          <w:rFonts w:ascii="仿宋" w:hAnsi="仿宋" w:eastAsia="仿宋"/>
          <w:spacing w:val="0"/>
          <w:sz w:val="32"/>
          <w:szCs w:val="32"/>
        </w:rPr>
        <w:t xml:space="preserve">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ascii="仿宋" w:hAnsi="仿宋" w:eastAsia="仿宋"/>
          <w:spacing w:val="0"/>
          <w:sz w:val="32"/>
          <w:szCs w:val="32"/>
        </w:rPr>
      </w:pPr>
      <w:r>
        <w:rPr>
          <w:rFonts w:ascii="仿宋" w:hAnsi="仿宋" w:eastAsia="仿宋"/>
          <w:spacing w:val="0"/>
          <w:sz w:val="32"/>
          <w:szCs w:val="32"/>
        </w:rPr>
        <w:t xml:space="preserve">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ascii="仿宋" w:hAnsi="仿宋" w:eastAsia="仿宋"/>
          <w:spacing w:val="0"/>
          <w:sz w:val="32"/>
          <w:szCs w:val="32"/>
        </w:rPr>
      </w:pPr>
      <w:r>
        <w:rPr>
          <w:rFonts w:ascii="仿宋" w:hAnsi="仿宋" w:eastAsia="仿宋"/>
          <w:spacing w:val="0"/>
          <w:sz w:val="32"/>
          <w:szCs w:val="32"/>
        </w:rPr>
        <w:t xml:space="preserve">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ascii="仿宋" w:hAnsi="仿宋" w:eastAsia="仿宋"/>
          <w:spacing w:val="0"/>
          <w:sz w:val="32"/>
          <w:szCs w:val="32"/>
        </w:rPr>
      </w:pPr>
      <w:r>
        <w:rPr>
          <w:rFonts w:ascii="仿宋" w:hAnsi="仿宋" w:eastAsia="仿宋"/>
          <w:spacing w:val="0"/>
          <w:sz w:val="32"/>
          <w:szCs w:val="32"/>
        </w:rPr>
        <w:t xml:space="preserve">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ascii="仿宋" w:hAnsi="仿宋" w:eastAsia="仿宋"/>
          <w:spacing w:val="0"/>
          <w:sz w:val="32"/>
          <w:szCs w:val="32"/>
        </w:rPr>
      </w:pPr>
      <w:r>
        <w:rPr>
          <w:rFonts w:ascii="仿宋" w:hAnsi="仿宋" w:eastAsia="仿宋"/>
          <w:spacing w:val="0"/>
          <w:sz w:val="32"/>
          <w:szCs w:val="32"/>
        </w:rPr>
        <w:t xml:space="preserve">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ascii="仿宋" w:hAnsi="仿宋" w:eastAsia="仿宋"/>
          <w:spacing w:val="0"/>
          <w:sz w:val="32"/>
          <w:szCs w:val="32"/>
        </w:rPr>
      </w:pPr>
      <w:r>
        <w:rPr>
          <w:rFonts w:ascii="仿宋" w:hAnsi="仿宋" w:eastAsia="仿宋"/>
          <w:spacing w:val="0"/>
          <w:sz w:val="32"/>
          <w:szCs w:val="32"/>
        </w:rPr>
        <w:t xml:space="preserve">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ascii="仿宋" w:hAnsi="仿宋" w:eastAsia="仿宋"/>
          <w:spacing w:val="0"/>
          <w:sz w:val="32"/>
          <w:szCs w:val="32"/>
        </w:rPr>
      </w:pPr>
      <w:r>
        <w:rPr>
          <w:rFonts w:ascii="仿宋" w:hAnsi="仿宋" w:eastAsia="仿宋"/>
          <w:spacing w:val="0"/>
          <w:sz w:val="32"/>
          <w:szCs w:val="32"/>
        </w:rPr>
        <w:t xml:space="preserve">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ascii="仿宋" w:hAnsi="仿宋" w:eastAsia="仿宋"/>
          <w:spacing w:val="0"/>
          <w:sz w:val="32"/>
          <w:szCs w:val="32"/>
        </w:rPr>
      </w:pPr>
      <w:r>
        <w:rPr>
          <w:rFonts w:ascii="仿宋" w:hAnsi="仿宋" w:eastAsia="仿宋"/>
          <w:spacing w:val="0"/>
          <w:sz w:val="32"/>
          <w:szCs w:val="32"/>
        </w:rPr>
        <w:t xml:space="preserve">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ascii="仿宋" w:hAnsi="仿宋" w:eastAsia="仿宋"/>
          <w:spacing w:val="0"/>
          <w:sz w:val="32"/>
          <w:szCs w:val="32"/>
        </w:rPr>
      </w:pPr>
      <w:r>
        <w:rPr>
          <w:rFonts w:ascii="仿宋" w:hAnsi="仿宋" w:eastAsia="仿宋"/>
          <w:spacing w:val="0"/>
          <w:sz w:val="32"/>
          <w:szCs w:val="32"/>
        </w:rPr>
        <w:t xml:space="preserve">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ascii="仿宋" w:hAnsi="仿宋" w:eastAsia="仿宋"/>
          <w:spacing w:val="0"/>
          <w:sz w:val="32"/>
          <w:szCs w:val="32"/>
        </w:rPr>
      </w:pPr>
      <w:r>
        <w:rPr>
          <w:rFonts w:ascii="仿宋" w:hAnsi="仿宋" w:eastAsia="仿宋"/>
          <w:spacing w:val="0"/>
          <w:sz w:val="32"/>
          <w:szCs w:val="32"/>
        </w:rPr>
        <w:t xml:space="preserve"> </w:t>
      </w:r>
    </w:p>
    <w:p>
      <w:pPr>
        <w:keepNext w:val="0"/>
        <w:keepLines w:val="0"/>
        <w:pageBreakBefore w:val="0"/>
        <w:widowControl/>
        <w:kinsoku/>
        <w:wordWrap/>
        <w:overflowPunct/>
        <w:topLinePunct w:val="0"/>
        <w:autoSpaceDE/>
        <w:autoSpaceDN/>
        <w:bidi w:val="0"/>
        <w:adjustRightInd/>
        <w:snapToGrid/>
        <w:spacing w:after="0" w:line="560" w:lineRule="exact"/>
        <w:jc w:val="both"/>
        <w:textAlignment w:val="auto"/>
        <w:rPr>
          <w:rFonts w:hint="eastAsia" w:ascii="黑体" w:hAnsi="黑体" w:eastAsia="黑体" w:cs="黑体"/>
          <w:b w:val="0"/>
          <w:bCs w:val="0"/>
          <w:spacing w:val="0"/>
          <w:sz w:val="32"/>
          <w:szCs w:val="32"/>
        </w:rPr>
      </w:pPr>
      <w:r>
        <w:rPr>
          <w:rFonts w:hint="eastAsia" w:ascii="黑体" w:hAnsi="黑体" w:eastAsia="黑体" w:cs="黑体"/>
          <w:b w:val="0"/>
          <w:bCs w:val="0"/>
          <w:spacing w:val="0"/>
          <w:sz w:val="32"/>
          <w:szCs w:val="32"/>
        </w:rPr>
        <w:t>附件3：</w:t>
      </w:r>
    </w:p>
    <w:p>
      <w:pPr>
        <w:keepNext w:val="0"/>
        <w:keepLines w:val="0"/>
        <w:pageBreakBefore w:val="0"/>
        <w:widowControl/>
        <w:kinsoku/>
        <w:wordWrap/>
        <w:overflowPunct/>
        <w:topLinePunct w:val="0"/>
        <w:autoSpaceDE/>
        <w:autoSpaceDN/>
        <w:bidi w:val="0"/>
        <w:adjustRightInd/>
        <w:snapToGrid/>
        <w:spacing w:after="0" w:line="560" w:lineRule="exact"/>
        <w:ind w:firstLine="880" w:firstLineChars="200"/>
        <w:jc w:val="center"/>
        <w:textAlignment w:val="auto"/>
        <w:rPr>
          <w:rFonts w:hint="eastAsia" w:ascii="方正小标宋简体" w:hAnsi="方正小标宋简体" w:eastAsia="方正小标宋简体" w:cs="方正小标宋简体"/>
          <w:b w:val="0"/>
          <w:bCs w:val="0"/>
          <w:spacing w:val="0"/>
          <w:sz w:val="44"/>
          <w:szCs w:val="44"/>
          <w:lang w:eastAsia="zh-CN"/>
        </w:rPr>
      </w:pPr>
      <w:r>
        <w:rPr>
          <w:rFonts w:hint="eastAsia" w:ascii="方正小标宋简体" w:hAnsi="方正小标宋简体" w:eastAsia="方正小标宋简体" w:cs="方正小标宋简体"/>
          <w:b w:val="0"/>
          <w:bCs w:val="0"/>
          <w:spacing w:val="0"/>
          <w:sz w:val="44"/>
          <w:szCs w:val="44"/>
        </w:rPr>
        <w:t>个人承诺书</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ascii="仿宋" w:hAnsi="仿宋" w:eastAsia="仿宋"/>
          <w:spacing w:val="0"/>
          <w:sz w:val="32"/>
          <w:szCs w:val="32"/>
        </w:rPr>
      </w:pP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本人承诺以上填报的内容和提交的材料完全真实有效，且网上填报与送审报表内容一致。如申请人提交弄虚作假确认材料的，一经查实，不予受理确认申报或取消已确认的资格，并从申报年度下一年度起5年内，不得申报专业技术资格。</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 xml:space="preserve">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 xml:space="preserve"> </w:t>
      </w:r>
    </w:p>
    <w:p>
      <w:pPr>
        <w:keepNext w:val="0"/>
        <w:keepLines w:val="0"/>
        <w:pageBreakBefore w:val="0"/>
        <w:widowControl/>
        <w:kinsoku/>
        <w:wordWrap/>
        <w:overflowPunct/>
        <w:topLinePunct w:val="0"/>
        <w:autoSpaceDE/>
        <w:autoSpaceDN/>
        <w:bidi w:val="0"/>
        <w:adjustRightInd/>
        <w:snapToGrid/>
        <w:spacing w:after="0" w:line="560" w:lineRule="exact"/>
        <w:ind w:firstLine="2240" w:firstLineChars="7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本人签名（</w:t>
      </w:r>
      <w:r>
        <w:rPr>
          <w:rFonts w:hint="eastAsia" w:ascii="仿宋_GB2312" w:hAnsi="仿宋_GB2312" w:eastAsia="仿宋_GB2312" w:cs="仿宋_GB2312"/>
          <w:spacing w:val="0"/>
          <w:sz w:val="32"/>
          <w:szCs w:val="32"/>
          <w:lang w:eastAsia="zh-CN"/>
        </w:rPr>
        <w:t>个人承诺书</w:t>
      </w:r>
      <w:r>
        <w:rPr>
          <w:rFonts w:hint="eastAsia" w:ascii="仿宋_GB2312" w:hAnsi="仿宋_GB2312" w:eastAsia="仿宋_GB2312" w:cs="仿宋_GB2312"/>
          <w:spacing w:val="0"/>
          <w:sz w:val="32"/>
          <w:szCs w:val="32"/>
        </w:rPr>
        <w:t>手</w:t>
      </w:r>
      <w:r>
        <w:rPr>
          <w:rFonts w:hint="eastAsia" w:ascii="仿宋_GB2312" w:hAnsi="仿宋_GB2312" w:eastAsia="仿宋_GB2312" w:cs="仿宋_GB2312"/>
          <w:spacing w:val="0"/>
          <w:sz w:val="32"/>
          <w:szCs w:val="32"/>
          <w:lang w:eastAsia="zh-CN"/>
        </w:rPr>
        <w:t>抄</w:t>
      </w:r>
      <w:r>
        <w:rPr>
          <w:rFonts w:hint="eastAsia" w:ascii="仿宋_GB2312" w:hAnsi="仿宋_GB2312" w:eastAsia="仿宋_GB2312" w:cs="仿宋_GB2312"/>
          <w:spacing w:val="0"/>
          <w:sz w:val="32"/>
          <w:szCs w:val="32"/>
        </w:rPr>
        <w:t>写</w:t>
      </w:r>
      <w:r>
        <w:rPr>
          <w:rFonts w:hint="eastAsia" w:ascii="仿宋_GB2312" w:hAnsi="仿宋_GB2312" w:eastAsia="仿宋_GB2312" w:cs="仿宋_GB2312"/>
          <w:spacing w:val="0"/>
          <w:sz w:val="32"/>
          <w:szCs w:val="32"/>
          <w:lang w:eastAsia="zh-CN"/>
        </w:rPr>
        <w:t>并</w:t>
      </w:r>
      <w:r>
        <w:rPr>
          <w:rFonts w:hint="eastAsia" w:ascii="仿宋_GB2312" w:hAnsi="仿宋_GB2312" w:eastAsia="仿宋_GB2312" w:cs="仿宋_GB2312"/>
          <w:spacing w:val="0"/>
          <w:sz w:val="32"/>
          <w:szCs w:val="32"/>
        </w:rPr>
        <w:t>按手印）：</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202</w:t>
      </w:r>
      <w:r>
        <w:rPr>
          <w:rFonts w:hint="eastAsia" w:ascii="仿宋_GB2312" w:hAnsi="仿宋_GB2312" w:eastAsia="仿宋_GB2312" w:cs="仿宋_GB2312"/>
          <w:spacing w:val="0"/>
          <w:sz w:val="32"/>
          <w:szCs w:val="32"/>
          <w:lang w:val="en-US" w:eastAsia="zh-CN"/>
        </w:rPr>
        <w:t>3</w:t>
      </w:r>
      <w:r>
        <w:rPr>
          <w:rFonts w:hint="eastAsia" w:ascii="仿宋_GB2312" w:hAnsi="仿宋_GB2312" w:eastAsia="仿宋_GB2312" w:cs="仿宋_GB2312"/>
          <w:spacing w:val="0"/>
          <w:sz w:val="32"/>
          <w:szCs w:val="32"/>
        </w:rPr>
        <w:t>年×月×日</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 xml:space="preserve">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ascii="仿宋" w:hAnsi="仿宋" w:eastAsia="仿宋"/>
          <w:spacing w:val="0"/>
          <w:sz w:val="32"/>
          <w:szCs w:val="32"/>
        </w:rPr>
      </w:pPr>
      <w:r>
        <w:rPr>
          <w:rFonts w:ascii="仿宋" w:hAnsi="仿宋" w:eastAsia="仿宋"/>
          <w:spacing w:val="0"/>
          <w:sz w:val="32"/>
          <w:szCs w:val="32"/>
        </w:rPr>
        <w:t xml:space="preserve">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ascii="仿宋" w:hAnsi="仿宋" w:eastAsia="仿宋"/>
          <w:spacing w:val="0"/>
          <w:sz w:val="32"/>
          <w:szCs w:val="32"/>
        </w:rPr>
      </w:pPr>
      <w:r>
        <w:rPr>
          <w:rFonts w:ascii="仿宋" w:hAnsi="仿宋" w:eastAsia="仿宋"/>
          <w:spacing w:val="0"/>
          <w:sz w:val="32"/>
          <w:szCs w:val="32"/>
        </w:rPr>
        <w:t xml:space="preserve">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ascii="仿宋" w:hAnsi="仿宋" w:eastAsia="仿宋"/>
          <w:spacing w:val="0"/>
          <w:sz w:val="32"/>
          <w:szCs w:val="32"/>
        </w:rPr>
      </w:pPr>
      <w:r>
        <w:rPr>
          <w:rFonts w:ascii="仿宋" w:hAnsi="仿宋" w:eastAsia="仿宋"/>
          <w:spacing w:val="0"/>
          <w:sz w:val="32"/>
          <w:szCs w:val="32"/>
        </w:rPr>
        <w:t xml:space="preserve">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ascii="仿宋" w:hAnsi="仿宋" w:eastAsia="仿宋"/>
          <w:spacing w:val="0"/>
          <w:sz w:val="32"/>
          <w:szCs w:val="32"/>
        </w:rPr>
      </w:pPr>
      <w:r>
        <w:rPr>
          <w:rFonts w:ascii="仿宋" w:hAnsi="仿宋" w:eastAsia="仿宋"/>
          <w:spacing w:val="0"/>
          <w:sz w:val="32"/>
          <w:szCs w:val="32"/>
        </w:rPr>
        <w:t xml:space="preserve">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ascii="仿宋" w:hAnsi="仿宋" w:eastAsia="仿宋"/>
          <w:spacing w:val="0"/>
          <w:sz w:val="32"/>
          <w:szCs w:val="32"/>
        </w:rPr>
      </w:pPr>
      <w:r>
        <w:rPr>
          <w:rFonts w:ascii="仿宋" w:hAnsi="仿宋" w:eastAsia="仿宋"/>
          <w:spacing w:val="0"/>
          <w:sz w:val="32"/>
          <w:szCs w:val="32"/>
        </w:rPr>
        <w:t xml:space="preserve">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ascii="仿宋" w:hAnsi="仿宋" w:eastAsia="仿宋"/>
          <w:spacing w:val="0"/>
          <w:sz w:val="32"/>
          <w:szCs w:val="32"/>
        </w:rPr>
      </w:pPr>
      <w:r>
        <w:rPr>
          <w:rFonts w:ascii="仿宋" w:hAnsi="仿宋" w:eastAsia="仿宋"/>
          <w:spacing w:val="0"/>
          <w:sz w:val="32"/>
          <w:szCs w:val="32"/>
        </w:rPr>
        <w:t xml:space="preserve">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ascii="仿宋" w:hAnsi="仿宋" w:eastAsia="仿宋"/>
          <w:spacing w:val="0"/>
          <w:sz w:val="32"/>
          <w:szCs w:val="32"/>
        </w:rPr>
      </w:pPr>
      <w:r>
        <w:rPr>
          <w:rFonts w:ascii="仿宋" w:hAnsi="仿宋" w:eastAsia="仿宋"/>
          <w:spacing w:val="0"/>
          <w:sz w:val="32"/>
          <w:szCs w:val="32"/>
        </w:rPr>
        <w:t xml:space="preserve">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ascii="仿宋" w:hAnsi="仿宋" w:eastAsia="仿宋"/>
          <w:spacing w:val="0"/>
          <w:sz w:val="32"/>
          <w:szCs w:val="32"/>
        </w:rPr>
      </w:pPr>
      <w:r>
        <w:rPr>
          <w:rFonts w:ascii="仿宋" w:hAnsi="仿宋" w:eastAsia="仿宋"/>
          <w:spacing w:val="0"/>
          <w:sz w:val="32"/>
          <w:szCs w:val="32"/>
        </w:rPr>
        <w:t xml:space="preserve">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ascii="仿宋" w:hAnsi="仿宋" w:eastAsia="仿宋"/>
          <w:spacing w:val="0"/>
          <w:sz w:val="32"/>
          <w:szCs w:val="32"/>
        </w:rPr>
      </w:pPr>
      <w:r>
        <w:rPr>
          <w:rFonts w:ascii="仿宋" w:hAnsi="仿宋" w:eastAsia="仿宋"/>
          <w:spacing w:val="0"/>
          <w:sz w:val="32"/>
          <w:szCs w:val="32"/>
        </w:rPr>
        <w:t xml:space="preserve"> </w:t>
      </w:r>
    </w:p>
    <w:p>
      <w:pPr>
        <w:keepNext w:val="0"/>
        <w:keepLines w:val="0"/>
        <w:pageBreakBefore w:val="0"/>
        <w:widowControl/>
        <w:kinsoku/>
        <w:wordWrap/>
        <w:overflowPunct/>
        <w:topLinePunct w:val="0"/>
        <w:autoSpaceDE/>
        <w:autoSpaceDN/>
        <w:bidi w:val="0"/>
        <w:adjustRightInd/>
        <w:snapToGrid/>
        <w:spacing w:after="0" w:line="560" w:lineRule="exact"/>
        <w:jc w:val="both"/>
        <w:textAlignment w:val="auto"/>
        <w:rPr>
          <w:rFonts w:hint="eastAsia" w:ascii="仿宋" w:hAnsi="仿宋" w:eastAsia="仿宋"/>
          <w:spacing w:val="0"/>
          <w:sz w:val="32"/>
          <w:szCs w:val="32"/>
        </w:rPr>
      </w:pPr>
    </w:p>
    <w:p>
      <w:pPr>
        <w:keepNext w:val="0"/>
        <w:keepLines w:val="0"/>
        <w:pageBreakBefore w:val="0"/>
        <w:widowControl/>
        <w:kinsoku/>
        <w:wordWrap/>
        <w:overflowPunct/>
        <w:topLinePunct w:val="0"/>
        <w:autoSpaceDE/>
        <w:autoSpaceDN/>
        <w:bidi w:val="0"/>
        <w:adjustRightInd/>
        <w:snapToGrid/>
        <w:spacing w:after="0" w:line="560" w:lineRule="exact"/>
        <w:jc w:val="both"/>
        <w:textAlignment w:val="auto"/>
        <w:rPr>
          <w:rFonts w:hint="eastAsia" w:ascii="仿宋" w:hAnsi="仿宋" w:eastAsia="仿宋"/>
          <w:spacing w:val="0"/>
          <w:sz w:val="32"/>
          <w:szCs w:val="32"/>
        </w:rPr>
      </w:pPr>
    </w:p>
    <w:p>
      <w:pPr>
        <w:keepNext w:val="0"/>
        <w:keepLines w:val="0"/>
        <w:pageBreakBefore w:val="0"/>
        <w:widowControl/>
        <w:kinsoku/>
        <w:wordWrap/>
        <w:overflowPunct/>
        <w:topLinePunct w:val="0"/>
        <w:autoSpaceDE/>
        <w:autoSpaceDN/>
        <w:bidi w:val="0"/>
        <w:adjustRightInd/>
        <w:snapToGrid/>
        <w:spacing w:after="0" w:line="560" w:lineRule="exact"/>
        <w:jc w:val="both"/>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rPr>
        <w:t>附件4</w:t>
      </w:r>
      <w:r>
        <w:rPr>
          <w:rFonts w:hint="eastAsia" w:ascii="黑体" w:hAnsi="黑体" w:eastAsia="黑体" w:cs="黑体"/>
          <w:spacing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after="0" w:line="560" w:lineRule="exact"/>
        <w:jc w:val="both"/>
        <w:textAlignment w:val="auto"/>
        <w:rPr>
          <w:rFonts w:hint="eastAsia" w:ascii="黑体" w:hAnsi="黑体" w:eastAsia="黑体" w:cs="黑体"/>
          <w:spacing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after="0" w:line="560" w:lineRule="exact"/>
        <w:jc w:val="center"/>
        <w:textAlignment w:val="auto"/>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廉政情况证明</w:t>
      </w:r>
    </w:p>
    <w:p>
      <w:pPr>
        <w:keepNext w:val="0"/>
        <w:keepLines w:val="0"/>
        <w:pageBreakBefore w:val="0"/>
        <w:widowControl/>
        <w:kinsoku/>
        <w:wordWrap/>
        <w:overflowPunct/>
        <w:topLinePunct w:val="0"/>
        <w:autoSpaceDE/>
        <w:autoSpaceDN/>
        <w:bidi w:val="0"/>
        <w:adjustRightInd/>
        <w:snapToGrid/>
        <w:spacing w:after="0" w:line="560" w:lineRule="exact"/>
        <w:ind w:firstLine="3200" w:firstLineChars="1000"/>
        <w:jc w:val="both"/>
        <w:textAlignment w:val="auto"/>
        <w:rPr>
          <w:rFonts w:hint="eastAsia" w:ascii="方正小标宋简体" w:hAnsi="方正小标宋简体" w:eastAsia="方正小标宋简体" w:cs="方正小标宋简体"/>
          <w:spacing w:val="0"/>
          <w:sz w:val="32"/>
          <w:szCs w:val="32"/>
        </w:rPr>
      </w:pP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兹有xx同志系xx单位职工，聘现职以来，未受到党纪政纪处理（或xx年xx月xx日因xx原因，受到xx处分，影响期为xx年），有（无）政治纪律、党风廉政方面、计划生育方面的问题线索反映。</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 xml:space="preserve">    特此证明。</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 xml:space="preserve">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 xml:space="preserve">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 xml:space="preserve">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 xml:space="preserve">                     （签章）（主管单位纪检部门）</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202</w:t>
      </w:r>
      <w:r>
        <w:rPr>
          <w:rFonts w:hint="eastAsia" w:ascii="仿宋_GB2312" w:hAnsi="仿宋_GB2312" w:eastAsia="仿宋_GB2312" w:cs="仿宋_GB2312"/>
          <w:spacing w:val="0"/>
          <w:sz w:val="32"/>
          <w:szCs w:val="32"/>
          <w:lang w:val="en-US" w:eastAsia="zh-CN"/>
        </w:rPr>
        <w:t>3</w:t>
      </w:r>
      <w:r>
        <w:rPr>
          <w:rFonts w:hint="eastAsia" w:ascii="仿宋_GB2312" w:hAnsi="仿宋_GB2312" w:eastAsia="仿宋_GB2312" w:cs="仿宋_GB2312"/>
          <w:spacing w:val="0"/>
          <w:sz w:val="32"/>
          <w:szCs w:val="32"/>
        </w:rPr>
        <w:t>年  月   日</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ascii="仿宋" w:hAnsi="仿宋" w:eastAsia="仿宋"/>
          <w:spacing w:val="0"/>
          <w:sz w:val="32"/>
          <w:szCs w:val="32"/>
        </w:rPr>
      </w:pPr>
      <w:r>
        <w:rPr>
          <w:rFonts w:ascii="仿宋" w:hAnsi="仿宋" w:eastAsia="仿宋"/>
          <w:spacing w:val="0"/>
          <w:sz w:val="32"/>
          <w:szCs w:val="32"/>
        </w:rPr>
        <w:t xml:space="preserve">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ascii="仿宋" w:hAnsi="仿宋" w:eastAsia="仿宋"/>
          <w:spacing w:val="0"/>
          <w:sz w:val="32"/>
          <w:szCs w:val="32"/>
        </w:rPr>
      </w:pPr>
      <w:r>
        <w:rPr>
          <w:rFonts w:ascii="仿宋" w:hAnsi="仿宋" w:eastAsia="仿宋"/>
          <w:spacing w:val="0"/>
          <w:sz w:val="32"/>
          <w:szCs w:val="32"/>
        </w:rPr>
        <w:t xml:space="preserve">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ascii="仿宋" w:hAnsi="仿宋" w:eastAsia="仿宋"/>
          <w:spacing w:val="0"/>
          <w:sz w:val="32"/>
          <w:szCs w:val="32"/>
        </w:rPr>
      </w:pPr>
      <w:r>
        <w:rPr>
          <w:rFonts w:ascii="仿宋" w:hAnsi="仿宋" w:eastAsia="仿宋"/>
          <w:spacing w:val="0"/>
          <w:sz w:val="32"/>
          <w:szCs w:val="32"/>
        </w:rPr>
        <w:t xml:space="preserve">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ascii="仿宋" w:hAnsi="仿宋" w:eastAsia="仿宋"/>
          <w:spacing w:val="0"/>
          <w:sz w:val="32"/>
          <w:szCs w:val="32"/>
        </w:rPr>
      </w:pPr>
      <w:r>
        <w:rPr>
          <w:rFonts w:ascii="仿宋" w:hAnsi="仿宋" w:eastAsia="仿宋"/>
          <w:spacing w:val="0"/>
          <w:sz w:val="32"/>
          <w:szCs w:val="32"/>
        </w:rPr>
        <w:t xml:space="preserve">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ascii="仿宋" w:hAnsi="仿宋" w:eastAsia="仿宋"/>
          <w:spacing w:val="0"/>
          <w:sz w:val="32"/>
          <w:szCs w:val="32"/>
        </w:rPr>
      </w:pPr>
      <w:r>
        <w:rPr>
          <w:rFonts w:ascii="仿宋" w:hAnsi="仿宋" w:eastAsia="仿宋"/>
          <w:spacing w:val="0"/>
          <w:sz w:val="32"/>
          <w:szCs w:val="32"/>
        </w:rPr>
        <w:t xml:space="preserve">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ascii="仿宋" w:hAnsi="仿宋" w:eastAsia="仿宋"/>
          <w:spacing w:val="0"/>
          <w:sz w:val="32"/>
          <w:szCs w:val="32"/>
        </w:rPr>
      </w:pPr>
      <w:r>
        <w:rPr>
          <w:rFonts w:ascii="仿宋" w:hAnsi="仿宋" w:eastAsia="仿宋"/>
          <w:spacing w:val="0"/>
          <w:sz w:val="32"/>
          <w:szCs w:val="32"/>
        </w:rPr>
        <w:t xml:space="preserve">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ascii="仿宋" w:hAnsi="仿宋" w:eastAsia="仿宋"/>
          <w:spacing w:val="0"/>
          <w:sz w:val="32"/>
          <w:szCs w:val="32"/>
        </w:rPr>
      </w:pPr>
      <w:r>
        <w:rPr>
          <w:rFonts w:ascii="仿宋" w:hAnsi="仿宋" w:eastAsia="仿宋"/>
          <w:spacing w:val="0"/>
          <w:sz w:val="32"/>
          <w:szCs w:val="32"/>
        </w:rPr>
        <w:t xml:space="preserve">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ascii="仿宋" w:hAnsi="仿宋" w:eastAsia="仿宋"/>
          <w:spacing w:val="0"/>
          <w:sz w:val="32"/>
          <w:szCs w:val="32"/>
        </w:rPr>
      </w:pPr>
      <w:r>
        <w:rPr>
          <w:rFonts w:ascii="仿宋" w:hAnsi="仿宋" w:eastAsia="仿宋"/>
          <w:spacing w:val="0"/>
          <w:sz w:val="32"/>
          <w:szCs w:val="32"/>
        </w:rPr>
        <w:t xml:space="preserve">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spacing w:val="0"/>
          <w:sz w:val="32"/>
          <w:szCs w:val="32"/>
        </w:rPr>
      </w:pP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 w:hAnsi="仿宋" w:eastAsia="仿宋"/>
          <w:spacing w:val="0"/>
          <w:sz w:val="32"/>
          <w:szCs w:val="32"/>
        </w:rPr>
      </w:pPr>
    </w:p>
    <w:p>
      <w:pPr>
        <w:keepNext w:val="0"/>
        <w:keepLines w:val="0"/>
        <w:pageBreakBefore w:val="0"/>
        <w:widowControl/>
        <w:kinsoku/>
        <w:wordWrap/>
        <w:overflowPunct/>
        <w:topLinePunct w:val="0"/>
        <w:autoSpaceDE/>
        <w:autoSpaceDN/>
        <w:bidi w:val="0"/>
        <w:adjustRightInd/>
        <w:snapToGrid/>
        <w:spacing w:after="0" w:line="560" w:lineRule="exact"/>
        <w:jc w:val="both"/>
        <w:textAlignment w:val="auto"/>
        <w:rPr>
          <w:rFonts w:hint="eastAsia" w:ascii="黑体" w:hAnsi="黑体" w:eastAsia="黑体" w:cs="黑体"/>
          <w:spacing w:val="0"/>
          <w:sz w:val="32"/>
          <w:szCs w:val="32"/>
        </w:rPr>
      </w:pPr>
      <w:r>
        <w:rPr>
          <w:rFonts w:hint="eastAsia" w:ascii="黑体" w:hAnsi="黑体" w:eastAsia="黑体" w:cs="黑体"/>
          <w:spacing w:val="0"/>
          <w:sz w:val="32"/>
          <w:szCs w:val="32"/>
        </w:rPr>
        <w:t>附件5：</w:t>
      </w:r>
    </w:p>
    <w:p>
      <w:pPr>
        <w:keepNext w:val="0"/>
        <w:keepLines w:val="0"/>
        <w:pageBreakBefore w:val="0"/>
        <w:widowControl/>
        <w:kinsoku/>
        <w:wordWrap/>
        <w:overflowPunct/>
        <w:topLinePunct w:val="0"/>
        <w:autoSpaceDE/>
        <w:autoSpaceDN/>
        <w:bidi w:val="0"/>
        <w:adjustRightInd/>
        <w:snapToGrid/>
        <w:spacing w:after="0" w:line="560" w:lineRule="exact"/>
        <w:jc w:val="both"/>
        <w:textAlignment w:val="auto"/>
        <w:rPr>
          <w:rFonts w:hint="eastAsia" w:ascii="黑体" w:hAnsi="黑体" w:eastAsia="黑体" w:cs="黑体"/>
          <w:spacing w:val="0"/>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after="0" w:line="560" w:lineRule="exact"/>
        <w:jc w:val="center"/>
        <w:textAlignment w:val="auto"/>
        <w:rPr>
          <w:rFonts w:hint="eastAsia" w:ascii="方正小标宋简体" w:hAnsi="方正小标宋简体" w:eastAsia="方正小标宋简体" w:cs="方正小标宋简体"/>
          <w:b w:val="0"/>
          <w:bCs w:val="0"/>
          <w:spacing w:val="0"/>
          <w:sz w:val="44"/>
          <w:szCs w:val="44"/>
        </w:rPr>
      </w:pPr>
      <w:r>
        <w:rPr>
          <w:rFonts w:hint="eastAsia" w:ascii="方正小标宋简体" w:hAnsi="方正小标宋简体" w:eastAsia="方正小标宋简体" w:cs="方正小标宋简体"/>
          <w:b w:val="0"/>
          <w:bCs w:val="0"/>
          <w:spacing w:val="0"/>
          <w:sz w:val="44"/>
          <w:szCs w:val="44"/>
        </w:rPr>
        <w:t>专业技术资格评审材料真实性保证书</w:t>
      </w:r>
    </w:p>
    <w:p>
      <w:pPr>
        <w:keepNext w:val="0"/>
        <w:keepLines w:val="0"/>
        <w:pageBreakBefore w:val="0"/>
        <w:widowControl/>
        <w:kinsoku/>
        <w:wordWrap/>
        <w:overflowPunct/>
        <w:topLinePunct w:val="0"/>
        <w:autoSpaceDE/>
        <w:autoSpaceDN/>
        <w:bidi w:val="0"/>
        <w:adjustRightInd/>
        <w:snapToGrid/>
        <w:spacing w:after="0" w:line="560" w:lineRule="exact"/>
        <w:ind w:firstLine="880" w:firstLineChars="200"/>
        <w:jc w:val="both"/>
        <w:textAlignment w:val="auto"/>
        <w:rPr>
          <w:rFonts w:ascii="仿宋" w:hAnsi="仿宋" w:eastAsia="仿宋"/>
          <w:b w:val="0"/>
          <w:bCs w:val="0"/>
          <w:spacing w:val="0"/>
          <w:sz w:val="44"/>
          <w:szCs w:val="44"/>
        </w:rPr>
      </w:pPr>
      <w:r>
        <w:rPr>
          <w:rFonts w:ascii="仿宋" w:hAnsi="仿宋" w:eastAsia="仿宋"/>
          <w:b w:val="0"/>
          <w:bCs w:val="0"/>
          <w:spacing w:val="0"/>
          <w:sz w:val="44"/>
          <w:szCs w:val="44"/>
        </w:rPr>
        <w:t xml:space="preserve">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本人申报        专业         资格，本人承诺所提供的个人信息和所提供各种表格、相关证书、业绩成果、论文</w:t>
      </w:r>
      <w:r>
        <w:rPr>
          <w:rFonts w:hint="eastAsia" w:ascii="仿宋_GB2312" w:hAnsi="仿宋_GB2312" w:eastAsia="仿宋_GB2312" w:cs="仿宋_GB2312"/>
          <w:spacing w:val="0"/>
          <w:sz w:val="32"/>
          <w:szCs w:val="32"/>
          <w:lang w:eastAsia="zh-CN"/>
        </w:rPr>
        <w:t>、人岗匹配</w:t>
      </w:r>
      <w:r>
        <w:rPr>
          <w:rFonts w:hint="eastAsia" w:ascii="仿宋_GB2312" w:hAnsi="仿宋_GB2312" w:eastAsia="仿宋_GB2312" w:cs="仿宋_GB2312"/>
          <w:spacing w:val="0"/>
          <w:sz w:val="32"/>
          <w:szCs w:val="32"/>
        </w:rPr>
        <w:t>等材料真实可靠。如有因提供申报材料、证件不实或违反有关规定的，愿按专业技术资格评审的有关规定接受处理，并承担五年内不申报相应职称评审等一切责任。</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 xml:space="preserve">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 xml:space="preserve"> （单位负责人签字</w:t>
      </w:r>
      <w:r>
        <w:rPr>
          <w:rFonts w:hint="eastAsia" w:ascii="仿宋_GB2312" w:hAnsi="仿宋_GB2312" w:eastAsia="仿宋_GB2312" w:cs="仿宋_GB2312"/>
          <w:spacing w:val="0"/>
          <w:sz w:val="32"/>
          <w:szCs w:val="32"/>
          <w:lang w:eastAsia="zh-CN"/>
        </w:rPr>
        <w:t>并签署意见</w:t>
      </w:r>
      <w:r>
        <w:rPr>
          <w:rFonts w:hint="eastAsia" w:ascii="仿宋_GB2312" w:hAnsi="仿宋_GB2312" w:eastAsia="仿宋_GB2312" w:cs="仿宋_GB2312"/>
          <w:spacing w:val="0"/>
          <w:sz w:val="32"/>
          <w:szCs w:val="32"/>
        </w:rPr>
        <w:t>）</w:t>
      </w:r>
    </w:p>
    <w:p>
      <w:pPr>
        <w:keepNext w:val="0"/>
        <w:keepLines w:val="0"/>
        <w:pageBreakBefore w:val="0"/>
        <w:widowControl/>
        <w:kinsoku/>
        <w:wordWrap/>
        <w:overflowPunct/>
        <w:topLinePunct w:val="0"/>
        <w:autoSpaceDE/>
        <w:autoSpaceDN/>
        <w:bidi w:val="0"/>
        <w:adjustRightInd/>
        <w:snapToGrid/>
        <w:spacing w:after="0" w:line="560" w:lineRule="exact"/>
        <w:ind w:firstLine="3520" w:firstLineChars="1100"/>
        <w:jc w:val="both"/>
        <w:textAlignment w:val="auto"/>
        <w:rPr>
          <w:rFonts w:hint="eastAsia" w:ascii="仿宋_GB2312" w:hAnsi="仿宋_GB2312" w:eastAsia="仿宋_GB2312" w:cs="仿宋_GB2312"/>
          <w:spacing w:val="0"/>
          <w:sz w:val="32"/>
          <w:szCs w:val="32"/>
        </w:rPr>
      </w:pPr>
    </w:p>
    <w:p>
      <w:pPr>
        <w:keepNext w:val="0"/>
        <w:keepLines w:val="0"/>
        <w:pageBreakBefore w:val="0"/>
        <w:widowControl/>
        <w:kinsoku/>
        <w:wordWrap/>
        <w:overflowPunct/>
        <w:topLinePunct w:val="0"/>
        <w:autoSpaceDE/>
        <w:autoSpaceDN/>
        <w:bidi w:val="0"/>
        <w:adjustRightInd/>
        <w:snapToGrid/>
        <w:spacing w:after="0" w:line="560" w:lineRule="exact"/>
        <w:ind w:firstLine="3520" w:firstLineChars="1100"/>
        <w:jc w:val="both"/>
        <w:textAlignment w:val="auto"/>
        <w:rPr>
          <w:rFonts w:hint="eastAsia" w:ascii="仿宋_GB2312" w:hAnsi="仿宋_GB2312" w:eastAsia="仿宋_GB2312" w:cs="仿宋_GB2312"/>
          <w:spacing w:val="0"/>
          <w:sz w:val="32"/>
          <w:szCs w:val="32"/>
        </w:rPr>
      </w:pPr>
    </w:p>
    <w:p>
      <w:pPr>
        <w:keepNext w:val="0"/>
        <w:keepLines w:val="0"/>
        <w:pageBreakBefore w:val="0"/>
        <w:widowControl/>
        <w:kinsoku/>
        <w:wordWrap/>
        <w:overflowPunct/>
        <w:topLinePunct w:val="0"/>
        <w:autoSpaceDE/>
        <w:autoSpaceDN/>
        <w:bidi w:val="0"/>
        <w:adjustRightInd/>
        <w:snapToGrid/>
        <w:spacing w:after="0" w:line="560" w:lineRule="exact"/>
        <w:ind w:firstLine="3520" w:firstLineChars="1100"/>
        <w:jc w:val="both"/>
        <w:textAlignment w:val="auto"/>
        <w:rPr>
          <w:rFonts w:hint="eastAsia" w:ascii="仿宋_GB2312" w:hAnsi="仿宋_GB2312" w:eastAsia="仿宋_GB2312" w:cs="仿宋_GB2312"/>
          <w:spacing w:val="0"/>
          <w:sz w:val="32"/>
          <w:szCs w:val="32"/>
        </w:rPr>
      </w:pPr>
    </w:p>
    <w:p>
      <w:pPr>
        <w:keepNext w:val="0"/>
        <w:keepLines w:val="0"/>
        <w:pageBreakBefore w:val="0"/>
        <w:widowControl/>
        <w:kinsoku/>
        <w:wordWrap/>
        <w:overflowPunct/>
        <w:topLinePunct w:val="0"/>
        <w:autoSpaceDE/>
        <w:autoSpaceDN/>
        <w:bidi w:val="0"/>
        <w:adjustRightInd/>
        <w:snapToGrid/>
        <w:spacing w:after="0" w:line="560" w:lineRule="exact"/>
        <w:ind w:firstLine="3840" w:firstLineChars="1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申报人（签名）：</w:t>
      </w:r>
    </w:p>
    <w:p>
      <w:pPr>
        <w:keepNext w:val="0"/>
        <w:keepLines w:val="0"/>
        <w:pageBreakBefore w:val="0"/>
        <w:widowControl/>
        <w:kinsoku/>
        <w:wordWrap/>
        <w:overflowPunct/>
        <w:topLinePunct w:val="0"/>
        <w:autoSpaceDE/>
        <w:autoSpaceDN/>
        <w:bidi w:val="0"/>
        <w:adjustRightInd/>
        <w:snapToGrid/>
        <w:spacing w:after="0" w:line="560" w:lineRule="exact"/>
        <w:ind w:firstLine="4800" w:firstLineChars="15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2023</w:t>
      </w:r>
      <w:r>
        <w:rPr>
          <w:rFonts w:hint="eastAsia" w:ascii="仿宋_GB2312" w:hAnsi="仿宋_GB2312" w:eastAsia="仿宋_GB2312" w:cs="仿宋_GB2312"/>
          <w:spacing w:val="0"/>
          <w:sz w:val="32"/>
          <w:szCs w:val="32"/>
        </w:rPr>
        <w:t xml:space="preserve">年  月  日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 xml:space="preserve">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 xml:space="preserve"> </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 xml:space="preserve"> </w:t>
      </w:r>
    </w:p>
    <w:p>
      <w:pPr>
        <w:keepNext w:val="0"/>
        <w:keepLines w:val="0"/>
        <w:pageBreakBefore w:val="0"/>
        <w:widowControl/>
        <w:kinsoku/>
        <w:wordWrap/>
        <w:overflowPunct/>
        <w:topLinePunct w:val="0"/>
        <w:autoSpaceDE/>
        <w:autoSpaceDN/>
        <w:bidi w:val="0"/>
        <w:adjustRightInd/>
        <w:snapToGrid/>
        <w:spacing w:after="0" w:line="560" w:lineRule="exact"/>
        <w:jc w:val="both"/>
        <w:textAlignment w:val="auto"/>
        <w:rPr>
          <w:rFonts w:ascii="仿宋" w:hAnsi="仿宋" w:eastAsia="仿宋"/>
          <w:sz w:val="32"/>
          <w:szCs w:val="32"/>
        </w:rPr>
      </w:pPr>
      <w:r>
        <w:rPr>
          <w:rFonts w:hint="eastAsia" w:ascii="仿宋_GB2312" w:hAnsi="仿宋_GB2312" w:eastAsia="仿宋_GB2312" w:cs="仿宋_GB2312"/>
          <w:spacing w:val="0"/>
          <w:sz w:val="32"/>
          <w:szCs w:val="32"/>
        </w:rPr>
        <w:t xml:space="preserve"> </w:t>
      </w:r>
    </w:p>
    <w:sectPr>
      <w:footerReference r:id="rId4"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pPr>
                <w:r>
                  <w:fldChar w:fldCharType="begin"/>
                </w:r>
                <w:r>
                  <w:instrText xml:space="preserve"> PAGE  \* MERGEFORMAT </w:instrText>
                </w:r>
                <w:r>
                  <w:fldChar w:fldCharType="separate"/>
                </w:r>
                <w:r>
                  <w:t>14</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17EB30"/>
    <w:multiLevelType w:val="singleLevel"/>
    <w:tmpl w:val="CB17EB3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720"/>
  <w:characterSpacingControl w:val="doNotCompress"/>
  <w:hdrShapeDefaults>
    <o:shapelayout v:ext="edit">
      <o:idmap v:ext="edit" data="3,4"/>
    </o:shapelayout>
  </w:hdrShapeDefaults>
  <w:footnotePr>
    <w:footnote w:id="0"/>
    <w:footnote w:id="1"/>
  </w:footnotePr>
  <w:compat>
    <w:useFELayout/>
    <w:compatSetting w:name="compatibilityMode" w:uri="http://schemas.microsoft.com/office/word" w:val="12"/>
  </w:compat>
  <w:rsids>
    <w:rsidRoot w:val="00D31D50"/>
    <w:rsid w:val="00323B43"/>
    <w:rsid w:val="00382EA7"/>
    <w:rsid w:val="003D37D8"/>
    <w:rsid w:val="00426133"/>
    <w:rsid w:val="004358AB"/>
    <w:rsid w:val="008B7726"/>
    <w:rsid w:val="00C72066"/>
    <w:rsid w:val="00D31D50"/>
    <w:rsid w:val="00E000FB"/>
    <w:rsid w:val="00FD1988"/>
    <w:rsid w:val="00FF7342"/>
    <w:rsid w:val="07BC03D9"/>
    <w:rsid w:val="083C7789"/>
    <w:rsid w:val="092812E9"/>
    <w:rsid w:val="0A5C2F4C"/>
    <w:rsid w:val="0EC81693"/>
    <w:rsid w:val="1073561F"/>
    <w:rsid w:val="12216AE7"/>
    <w:rsid w:val="15B0279D"/>
    <w:rsid w:val="193E7801"/>
    <w:rsid w:val="1B7B4E3D"/>
    <w:rsid w:val="1E702A32"/>
    <w:rsid w:val="20062169"/>
    <w:rsid w:val="20DF3C62"/>
    <w:rsid w:val="224C6559"/>
    <w:rsid w:val="23E80503"/>
    <w:rsid w:val="243F7F9F"/>
    <w:rsid w:val="28E31299"/>
    <w:rsid w:val="2AF51926"/>
    <w:rsid w:val="33FD1939"/>
    <w:rsid w:val="3605317C"/>
    <w:rsid w:val="3CB702C2"/>
    <w:rsid w:val="3EAA6689"/>
    <w:rsid w:val="49820C08"/>
    <w:rsid w:val="49B91E77"/>
    <w:rsid w:val="4A104C91"/>
    <w:rsid w:val="553E5926"/>
    <w:rsid w:val="56B934B6"/>
    <w:rsid w:val="586A7043"/>
    <w:rsid w:val="5A5C6A94"/>
    <w:rsid w:val="5B8C4D8C"/>
    <w:rsid w:val="5C6506C4"/>
    <w:rsid w:val="5CD1707F"/>
    <w:rsid w:val="675D1C3B"/>
    <w:rsid w:val="680E45C7"/>
    <w:rsid w:val="68A01182"/>
    <w:rsid w:val="6E623FDB"/>
    <w:rsid w:val="6FBF1A91"/>
    <w:rsid w:val="728E239E"/>
    <w:rsid w:val="74034A89"/>
    <w:rsid w:val="74E4574A"/>
    <w:rsid w:val="76A35191"/>
    <w:rsid w:val="78B22E6B"/>
    <w:rsid w:val="7C9E08D4"/>
    <w:rsid w:val="7E027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4">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2052"/>
    <customShpInfo spid="_x0000_s2053"/>
    <customShpInfo spid="_x0000_s2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5094</Words>
  <Characters>5304</Characters>
  <Lines>41</Lines>
  <Paragraphs>11</Paragraphs>
  <TotalTime>25</TotalTime>
  <ScaleCrop>false</ScaleCrop>
  <LinksUpToDate>false</LinksUpToDate>
  <CharactersWithSpaces>5677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2023-08-14T02:00:00Z</cp:lastPrinted>
  <dcterms:modified xsi:type="dcterms:W3CDTF">2023-08-15T04:30:24Z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4D291A79B0414A40989A13B02D517519</vt:lpwstr>
  </property>
</Properties>
</file>